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431" w:rsidRPr="00482F69" w:rsidRDefault="00FA3431" w:rsidP="00C40C6F">
      <w:pPr>
        <w:spacing w:after="0" w:line="240" w:lineRule="auto"/>
        <w:ind w:left="5580"/>
        <w:rPr>
          <w:rFonts w:ascii="Times New Roman" w:hAnsi="Times New Roman"/>
          <w:sz w:val="24"/>
          <w:szCs w:val="24"/>
          <w:lang w:val="uk-UA" w:eastAsia="ru-RU"/>
        </w:rPr>
      </w:pPr>
      <w:r w:rsidRPr="00482F69">
        <w:rPr>
          <w:rFonts w:ascii="Times New Roman" w:hAnsi="Times New Roman"/>
          <w:sz w:val="24"/>
          <w:szCs w:val="24"/>
          <w:lang w:val="uk-UA" w:eastAsia="ru-RU"/>
        </w:rPr>
        <w:t xml:space="preserve">Додаток </w:t>
      </w:r>
      <w:r w:rsidR="00DA42E8">
        <w:rPr>
          <w:rFonts w:ascii="Times New Roman" w:hAnsi="Times New Roman"/>
          <w:sz w:val="24"/>
          <w:szCs w:val="24"/>
          <w:lang w:val="uk-UA" w:eastAsia="ru-RU"/>
        </w:rPr>
        <w:t>1</w:t>
      </w:r>
    </w:p>
    <w:p w:rsidR="00FA3431" w:rsidRPr="00482F69" w:rsidRDefault="00FA3431" w:rsidP="00C40C6F">
      <w:pPr>
        <w:spacing w:after="0" w:line="240" w:lineRule="auto"/>
        <w:ind w:left="5580"/>
        <w:rPr>
          <w:rFonts w:ascii="Times New Roman" w:hAnsi="Times New Roman"/>
          <w:sz w:val="24"/>
          <w:szCs w:val="24"/>
          <w:lang w:val="uk-UA" w:eastAsia="ru-RU"/>
        </w:rPr>
      </w:pPr>
      <w:r w:rsidRPr="00482F69">
        <w:rPr>
          <w:rFonts w:ascii="Times New Roman" w:hAnsi="Times New Roman"/>
          <w:sz w:val="24"/>
          <w:szCs w:val="24"/>
          <w:lang w:val="uk-UA" w:eastAsia="ru-RU"/>
        </w:rPr>
        <w:t>до наказу начальника управління соціального захисту населення  Попаснянської райдержадміністрації</w:t>
      </w:r>
    </w:p>
    <w:p w:rsidR="00FA3431" w:rsidRPr="00482F69" w:rsidRDefault="00FA3431" w:rsidP="00C40C6F">
      <w:pPr>
        <w:spacing w:after="0" w:line="240" w:lineRule="auto"/>
        <w:ind w:left="5580"/>
        <w:rPr>
          <w:rFonts w:ascii="Times New Roman" w:hAnsi="Times New Roman"/>
          <w:sz w:val="24"/>
          <w:szCs w:val="24"/>
          <w:lang w:val="uk-UA" w:eastAsia="ru-RU"/>
        </w:rPr>
      </w:pPr>
      <w:r w:rsidRPr="00482F69">
        <w:rPr>
          <w:rFonts w:ascii="Times New Roman" w:hAnsi="Times New Roman"/>
          <w:sz w:val="24"/>
          <w:szCs w:val="24"/>
          <w:lang w:val="uk-UA" w:eastAsia="ru-RU"/>
        </w:rPr>
        <w:t xml:space="preserve">від « </w:t>
      </w:r>
      <w:r>
        <w:rPr>
          <w:rFonts w:ascii="Times New Roman" w:hAnsi="Times New Roman"/>
          <w:sz w:val="24"/>
          <w:szCs w:val="24"/>
          <w:lang w:val="uk-UA" w:eastAsia="ru-RU"/>
        </w:rPr>
        <w:t>_</w:t>
      </w:r>
      <w:r w:rsidR="00DA42E8">
        <w:rPr>
          <w:rFonts w:ascii="Times New Roman" w:hAnsi="Times New Roman"/>
          <w:sz w:val="24"/>
          <w:szCs w:val="24"/>
          <w:u w:val="single"/>
          <w:lang w:val="uk-UA" w:eastAsia="ru-RU"/>
        </w:rPr>
        <w:t>12</w:t>
      </w:r>
      <w:r>
        <w:rPr>
          <w:rFonts w:ascii="Times New Roman" w:hAnsi="Times New Roman"/>
          <w:sz w:val="24"/>
          <w:szCs w:val="24"/>
          <w:lang w:val="uk-UA" w:eastAsia="ru-RU"/>
        </w:rPr>
        <w:t>_</w:t>
      </w:r>
      <w:r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 </w:t>
      </w:r>
      <w:r w:rsidRPr="00482F69">
        <w:rPr>
          <w:rFonts w:ascii="Times New Roman" w:hAnsi="Times New Roman"/>
          <w:sz w:val="24"/>
          <w:szCs w:val="24"/>
          <w:lang w:val="uk-UA" w:eastAsia="ru-RU"/>
        </w:rPr>
        <w:t xml:space="preserve"> »__</w:t>
      </w:r>
      <w:r w:rsidR="000066C6">
        <w:rPr>
          <w:rFonts w:ascii="Times New Roman" w:hAnsi="Times New Roman"/>
          <w:sz w:val="24"/>
          <w:szCs w:val="24"/>
          <w:u w:val="single"/>
          <w:lang w:val="uk-UA" w:eastAsia="ru-RU"/>
        </w:rPr>
        <w:t>0</w:t>
      </w:r>
      <w:r w:rsidR="00DA42E8">
        <w:rPr>
          <w:rFonts w:ascii="Times New Roman" w:hAnsi="Times New Roman"/>
          <w:sz w:val="24"/>
          <w:szCs w:val="24"/>
          <w:u w:val="single"/>
          <w:lang w:val="uk-UA" w:eastAsia="ru-RU"/>
        </w:rPr>
        <w:t>6</w:t>
      </w:r>
      <w:r w:rsidRPr="00482F69">
        <w:rPr>
          <w:rFonts w:ascii="Times New Roman" w:hAnsi="Times New Roman"/>
          <w:sz w:val="24"/>
          <w:szCs w:val="24"/>
          <w:lang w:val="uk-UA" w:eastAsia="ru-RU"/>
        </w:rPr>
        <w:t>_</w:t>
      </w:r>
      <w:r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 </w:t>
      </w:r>
      <w:r w:rsidRPr="000066C6"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 201</w:t>
      </w:r>
      <w:r w:rsidR="000066C6" w:rsidRPr="000066C6">
        <w:rPr>
          <w:rFonts w:ascii="Times New Roman" w:hAnsi="Times New Roman"/>
          <w:sz w:val="24"/>
          <w:szCs w:val="24"/>
          <w:u w:val="single"/>
          <w:lang w:val="uk-UA" w:eastAsia="ru-RU"/>
        </w:rPr>
        <w:t>7</w:t>
      </w:r>
      <w:r w:rsidRPr="00482F69">
        <w:rPr>
          <w:rFonts w:ascii="Times New Roman" w:hAnsi="Times New Roman"/>
          <w:sz w:val="24"/>
          <w:szCs w:val="24"/>
          <w:lang w:val="uk-UA" w:eastAsia="ru-RU"/>
        </w:rPr>
        <w:t xml:space="preserve"> р. № </w:t>
      </w:r>
      <w:r w:rsidR="00392203">
        <w:rPr>
          <w:rFonts w:ascii="Times New Roman" w:hAnsi="Times New Roman"/>
          <w:sz w:val="24"/>
          <w:szCs w:val="24"/>
          <w:u w:val="single"/>
          <w:lang w:val="uk-UA" w:eastAsia="ru-RU"/>
        </w:rPr>
        <w:t>54-к</w:t>
      </w:r>
      <w:r w:rsidRPr="00482F69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FA3431" w:rsidRPr="00126B82" w:rsidRDefault="00FA3431" w:rsidP="00C40C6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FA3431" w:rsidRPr="00126B82" w:rsidRDefault="00FA3431" w:rsidP="00C40C6F">
      <w:pPr>
        <w:spacing w:after="0" w:line="240" w:lineRule="auto"/>
        <w:ind w:left="450" w:right="450"/>
        <w:jc w:val="center"/>
        <w:rPr>
          <w:rFonts w:ascii="Times New Roman" w:hAnsi="Times New Roman"/>
          <w:b/>
          <w:color w:val="000000"/>
          <w:sz w:val="28"/>
          <w:szCs w:val="20"/>
          <w:lang w:val="uk-UA" w:eastAsia="ru-RU"/>
        </w:rPr>
      </w:pPr>
    </w:p>
    <w:p w:rsidR="00FA3431" w:rsidRPr="00482F69" w:rsidRDefault="00FA3431" w:rsidP="00C40C6F">
      <w:pPr>
        <w:spacing w:after="0" w:line="240" w:lineRule="auto"/>
        <w:ind w:right="-5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482F69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УМОВИ </w:t>
      </w:r>
      <w:r w:rsidRPr="00482F69">
        <w:rPr>
          <w:rFonts w:ascii="Times New Roman" w:hAnsi="Times New Roman"/>
          <w:color w:val="000000"/>
          <w:sz w:val="28"/>
          <w:szCs w:val="28"/>
          <w:lang w:val="uk-UA" w:eastAsia="ru-RU"/>
        </w:rPr>
        <w:br/>
      </w:r>
      <w:r w:rsidRPr="00482F69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проведення конкурсу на заміщення вакантної посади категорії «В»</w:t>
      </w:r>
    </w:p>
    <w:p w:rsidR="00DA42E8" w:rsidRDefault="00FA3431" w:rsidP="00C40C6F">
      <w:pPr>
        <w:spacing w:after="0" w:line="240" w:lineRule="auto"/>
        <w:ind w:right="-5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482F69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спеціаліста відділу </w:t>
      </w:r>
      <w:r w:rsidR="006A5E03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прийняття рішень</w:t>
      </w:r>
    </w:p>
    <w:p w:rsidR="00FA3431" w:rsidRPr="00482F69" w:rsidRDefault="00FA3431" w:rsidP="00C40C6F">
      <w:pPr>
        <w:spacing w:after="0" w:line="240" w:lineRule="auto"/>
        <w:ind w:right="-5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482F69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управління соціального захисту населення Попаснянської райдержадміністрації Луганської області  </w:t>
      </w:r>
    </w:p>
    <w:p w:rsidR="00FA3431" w:rsidRPr="00126B82" w:rsidRDefault="00FA3431" w:rsidP="00C40C6F">
      <w:pPr>
        <w:spacing w:after="0" w:line="240" w:lineRule="auto"/>
        <w:ind w:right="-5"/>
        <w:jc w:val="center"/>
        <w:rPr>
          <w:rFonts w:ascii="Times New Roman" w:hAnsi="Times New Roman"/>
          <w:sz w:val="4"/>
          <w:szCs w:val="4"/>
          <w:lang w:val="uk-UA" w:eastAsia="ru-RU"/>
        </w:rPr>
      </w:pPr>
    </w:p>
    <w:p w:rsidR="00FA3431" w:rsidRPr="00126B82" w:rsidRDefault="00FA3431" w:rsidP="00C40C6F">
      <w:pPr>
        <w:spacing w:after="0" w:line="240" w:lineRule="auto"/>
        <w:rPr>
          <w:rFonts w:ascii="Times New Roman" w:hAnsi="Times New Roman"/>
          <w:sz w:val="4"/>
          <w:szCs w:val="4"/>
          <w:lang w:val="uk-UA" w:eastAsia="ru-RU"/>
        </w:rPr>
      </w:pPr>
    </w:p>
    <w:tbl>
      <w:tblPr>
        <w:tblW w:w="5148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3585"/>
        <w:gridCol w:w="412"/>
        <w:gridCol w:w="5116"/>
      </w:tblGrid>
      <w:tr w:rsidR="001E45E7" w:rsidRPr="004E2BA5" w:rsidTr="00B20758">
        <w:trPr>
          <w:trHeight w:val="375"/>
        </w:trPr>
        <w:tc>
          <w:tcPr>
            <w:tcW w:w="9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5E7" w:rsidRPr="004E2BA5" w:rsidRDefault="001E45E7" w:rsidP="00F83FE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Загальні умови</w:t>
            </w:r>
          </w:p>
        </w:tc>
      </w:tr>
      <w:tr w:rsidR="001E45E7" w:rsidRPr="001E28B0" w:rsidTr="00B20758">
        <w:tc>
          <w:tcPr>
            <w:tcW w:w="4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5E7" w:rsidRDefault="001E45E7" w:rsidP="00F83FE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1E45E7" w:rsidRDefault="001E45E7" w:rsidP="00F83FE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1E45E7" w:rsidRDefault="001E45E7" w:rsidP="00F83FE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  <w:p w:rsidR="001E45E7" w:rsidRDefault="001E45E7" w:rsidP="00F83FE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1E45E7" w:rsidRPr="004E2BA5" w:rsidRDefault="001E45E7" w:rsidP="00F83FE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3F81" w:rsidRDefault="004D3F81" w:rsidP="004D3F8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94E2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Забезпечує реалізацію державної політики з призначення усіх видів соціальної допомоги та компенсаційних виплат за принципом єдиної технології прийому громадян.</w:t>
            </w:r>
          </w:p>
          <w:p w:rsidR="004D3F81" w:rsidRDefault="004D3F81" w:rsidP="004D3F8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D3F81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формує бази даних в електронному вигляді;</w:t>
            </w:r>
          </w:p>
          <w:p w:rsidR="004D3F81" w:rsidRDefault="004D3F81" w:rsidP="004D3F8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D3F81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розраховує розмір та терміни надання конкретних видів соціальної допомоги у тому числі постраждалим внаслідок аварії на ЧАЕС;</w:t>
            </w:r>
          </w:p>
          <w:p w:rsidR="004D3F81" w:rsidRDefault="004D3F81" w:rsidP="004D3F8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D3F8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готує проекти рішення, звіти та розрахунки, які передбачені нормативно-правовими актами;</w:t>
            </w:r>
          </w:p>
          <w:p w:rsidR="004D3F81" w:rsidRDefault="004D3F81" w:rsidP="004D3F8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D3F8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виконує призначення та перерахунок розмірів всіх видів соціальних допомог та компенсацій згідно змін у законодавстві;</w:t>
            </w:r>
          </w:p>
          <w:p w:rsidR="004D3F81" w:rsidRDefault="004D3F81" w:rsidP="004D3F8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D3F8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проводить перерахунок при зміні тарифів та фактичного використання житлово-комунальних послуг, ціни на тверде паливо та скраплений газ;</w:t>
            </w:r>
          </w:p>
          <w:p w:rsidR="004D3F81" w:rsidRDefault="004D3F81" w:rsidP="004D3F8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D3F8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готує проекти відповідей на звернення громадян, підприємств, організацій району;</w:t>
            </w:r>
          </w:p>
          <w:p w:rsidR="004D3F81" w:rsidRDefault="004D3F81" w:rsidP="004D3F8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D3F8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готує звіти та інформацію згідно встановлених форм;</w:t>
            </w:r>
          </w:p>
          <w:p w:rsidR="004D3F81" w:rsidRDefault="004D3F81" w:rsidP="004D3F8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D3F8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працює в програмному комплексі </w:t>
            </w:r>
            <w:r w:rsidRPr="004D3F81">
              <w:rPr>
                <w:rFonts w:ascii="Times New Roman" w:hAnsi="Times New Roman"/>
                <w:sz w:val="24"/>
                <w:szCs w:val="24"/>
                <w:lang w:val="en-US" w:eastAsia="ru-RU"/>
              </w:rPr>
              <w:t>ASOPD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  <w:r w:rsidRPr="004D3F8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«</w:t>
            </w:r>
            <w:r w:rsidRPr="004D3F8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Житлові субсидії</w:t>
            </w:r>
            <w:r w:rsidRPr="004D3F81">
              <w:rPr>
                <w:rFonts w:ascii="Times New Roman" w:hAnsi="Times New Roman"/>
                <w:sz w:val="24"/>
                <w:szCs w:val="24"/>
                <w:lang w:val="uk-UA" w:eastAsia="ru-RU"/>
              </w:rPr>
              <w:t>»;</w:t>
            </w:r>
          </w:p>
          <w:p w:rsidR="00533F59" w:rsidRPr="004D3F81" w:rsidRDefault="00533F59" w:rsidP="004D3F8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D3F81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Бере участь в організації навчання працівників відділу з метою підвищення професійно-кваліфікаційного рівня.</w:t>
            </w:r>
          </w:p>
          <w:p w:rsidR="00533F59" w:rsidRPr="00533F59" w:rsidRDefault="00533F59" w:rsidP="00533F59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3F59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Дотримується правил внутрішнього трудового розпорядку. </w:t>
            </w:r>
          </w:p>
          <w:p w:rsidR="00533F59" w:rsidRPr="00533F59" w:rsidRDefault="00533F59" w:rsidP="00533F59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3F59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Виконує інші доручення начальника відділу.</w:t>
            </w:r>
          </w:p>
        </w:tc>
      </w:tr>
      <w:tr w:rsidR="001E45E7" w:rsidRPr="004E2BA5" w:rsidTr="00B20758">
        <w:tc>
          <w:tcPr>
            <w:tcW w:w="4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5E7" w:rsidRDefault="001E45E7" w:rsidP="00F83FE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Умови оплати праці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095" w:rsidRPr="009B61AB" w:rsidRDefault="00B14095" w:rsidP="00B14095">
            <w:pPr>
              <w:numPr>
                <w:ilvl w:val="0"/>
                <w:numId w:val="7"/>
              </w:numPr>
              <w:tabs>
                <w:tab w:val="left" w:pos="375"/>
              </w:tabs>
              <w:suppressAutoHyphens/>
              <w:spacing w:after="0" w:line="240" w:lineRule="auto"/>
              <w:ind w:left="23" w:firstLine="6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B61A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посадовий оклад 4</w:t>
            </w:r>
            <w:r w:rsidR="00392203"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  <w:r w:rsidRPr="009B61A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00 грн.;  </w:t>
            </w:r>
          </w:p>
          <w:p w:rsidR="00B14095" w:rsidRPr="009B61AB" w:rsidRDefault="00B14095" w:rsidP="00B14095">
            <w:pPr>
              <w:numPr>
                <w:ilvl w:val="0"/>
                <w:numId w:val="7"/>
              </w:numPr>
              <w:tabs>
                <w:tab w:val="left" w:pos="375"/>
              </w:tabs>
              <w:suppressAutoHyphens/>
              <w:spacing w:after="0" w:line="240" w:lineRule="auto"/>
              <w:ind w:left="23" w:firstLine="6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B61A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надбавка за вислугу років; </w:t>
            </w:r>
          </w:p>
          <w:p w:rsidR="00B14095" w:rsidRPr="009B61AB" w:rsidRDefault="00B14095" w:rsidP="00B14095">
            <w:pPr>
              <w:numPr>
                <w:ilvl w:val="0"/>
                <w:numId w:val="7"/>
              </w:numPr>
              <w:tabs>
                <w:tab w:val="left" w:pos="375"/>
              </w:tabs>
              <w:suppressAutoHyphens/>
              <w:spacing w:after="0" w:line="240" w:lineRule="auto"/>
              <w:ind w:left="23" w:firstLine="69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B61A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надбавка за ранг державного службовця; </w:t>
            </w:r>
          </w:p>
          <w:p w:rsidR="001E45E7" w:rsidRPr="009B61AB" w:rsidRDefault="00B14095" w:rsidP="00B14095">
            <w:pPr>
              <w:numPr>
                <w:ilvl w:val="0"/>
                <w:numId w:val="7"/>
              </w:numPr>
              <w:tabs>
                <w:tab w:val="left" w:pos="375"/>
              </w:tabs>
              <w:suppressAutoHyphens/>
              <w:spacing w:after="0" w:line="240" w:lineRule="auto"/>
              <w:ind w:left="23" w:firstLine="69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B61A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премія (у разі встановлення),розмір яких складає згідно штатного розпису та нормативних актів Кабінету Міністрів України</w:t>
            </w:r>
          </w:p>
        </w:tc>
      </w:tr>
      <w:tr w:rsidR="001E45E7" w:rsidRPr="004E2BA5" w:rsidTr="00B20758">
        <w:tc>
          <w:tcPr>
            <w:tcW w:w="4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5E7" w:rsidRDefault="001E45E7" w:rsidP="00F83FE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5E7" w:rsidRPr="004E2BA5" w:rsidRDefault="00A94A62" w:rsidP="00A94A6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108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Безстрокове призначення на вакантну посаду</w:t>
            </w:r>
          </w:p>
        </w:tc>
      </w:tr>
      <w:tr w:rsidR="001E45E7" w:rsidRPr="00EE4174" w:rsidTr="00B20758">
        <w:tc>
          <w:tcPr>
            <w:tcW w:w="4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5E7" w:rsidRDefault="001E45E7" w:rsidP="00F83FE2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174" w:rsidRDefault="00EE4174" w:rsidP="00EE4174">
            <w:pPr>
              <w:numPr>
                <w:ilvl w:val="0"/>
                <w:numId w:val="8"/>
              </w:numPr>
              <w:suppressAutoHyphens/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678D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копія паспорту громадянина України;</w:t>
            </w:r>
          </w:p>
          <w:p w:rsidR="00EE4174" w:rsidRDefault="00EE4174" w:rsidP="00EE4174">
            <w:pPr>
              <w:numPr>
                <w:ilvl w:val="0"/>
                <w:numId w:val="8"/>
              </w:numPr>
              <w:suppressAutoHyphens/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E417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EE4174" w:rsidRDefault="00EE4174" w:rsidP="00EE4174">
            <w:pPr>
              <w:numPr>
                <w:ilvl w:val="0"/>
                <w:numId w:val="8"/>
              </w:numPr>
              <w:suppressAutoHyphens/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E417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письмова заява, щодо незастосування заборон, визначених частиною третьою або четвертою статті 1 Закону України «Про очищення влади», та згоди на проходження перевірки та на оприлюднення відомостей відповідно до зазначеного Закону;</w:t>
            </w:r>
          </w:p>
          <w:p w:rsidR="00EE4174" w:rsidRDefault="00EE4174" w:rsidP="00EE4174">
            <w:pPr>
              <w:numPr>
                <w:ilvl w:val="0"/>
                <w:numId w:val="8"/>
              </w:numPr>
              <w:suppressAutoHyphens/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E417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копія (копії) документа (документів) про освіту;</w:t>
            </w:r>
          </w:p>
          <w:p w:rsidR="00EE4174" w:rsidRDefault="00EE4174" w:rsidP="00EE4174">
            <w:pPr>
              <w:numPr>
                <w:ilvl w:val="0"/>
                <w:numId w:val="8"/>
              </w:numPr>
              <w:suppressAutoHyphens/>
              <w:spacing w:after="0" w:line="240" w:lineRule="auto"/>
              <w:ind w:right="140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EE417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посвідчення атестації щодо вільного володіння державною мовою;</w:t>
            </w:r>
          </w:p>
          <w:p w:rsidR="00EE4174" w:rsidRPr="00EE4174" w:rsidRDefault="00EE4174" w:rsidP="00EE4174">
            <w:pPr>
              <w:numPr>
                <w:ilvl w:val="0"/>
                <w:numId w:val="8"/>
              </w:numPr>
              <w:suppressAutoHyphens/>
              <w:spacing w:after="0" w:line="240" w:lineRule="auto"/>
              <w:ind w:right="140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EE417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заповнена особова картка встановленого зразка;</w:t>
            </w:r>
          </w:p>
          <w:p w:rsidR="00EE4174" w:rsidRPr="00EE4174" w:rsidRDefault="00EE4174" w:rsidP="00EE4174">
            <w:pPr>
              <w:numPr>
                <w:ilvl w:val="0"/>
                <w:numId w:val="8"/>
              </w:numPr>
              <w:suppressAutoHyphens/>
              <w:spacing w:after="0" w:line="240" w:lineRule="auto"/>
              <w:ind w:right="140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EE417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декларація особи, уповноваженої на виконання функцій держави або місцевого самоврядування, за минулий рік.</w:t>
            </w:r>
          </w:p>
          <w:p w:rsidR="00EE4174" w:rsidRDefault="00EE4174" w:rsidP="00EE4174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678D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Строк подання до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кументів для участі в конкурсі:</w:t>
            </w:r>
          </w:p>
          <w:p w:rsidR="001E45E7" w:rsidRPr="004E2BA5" w:rsidRDefault="00785896" w:rsidP="00EE4174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18</w:t>
            </w:r>
            <w:bookmarkStart w:id="0" w:name="_GoBack"/>
            <w:bookmarkEnd w:id="0"/>
            <w:r w:rsidR="00EE4174" w:rsidRPr="00E678DD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календарних днів з дня оприлюднення інформації про проведення конкурсу на офіційних веб-сайтах Попаснянської райдержадміністрації та </w:t>
            </w:r>
            <w:r w:rsidR="00EE4174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НАДС.</w:t>
            </w:r>
          </w:p>
        </w:tc>
      </w:tr>
      <w:tr w:rsidR="00EE4174" w:rsidRPr="004E2BA5" w:rsidTr="00B20758">
        <w:tc>
          <w:tcPr>
            <w:tcW w:w="4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174" w:rsidRDefault="00EE4174" w:rsidP="00F83FE2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Дата, час і місце проведення конкурсу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174" w:rsidRPr="00E678DD" w:rsidRDefault="00EE4174" w:rsidP="00F83FE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  <w:r w:rsidR="00DB05D9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  <w:r w:rsidRPr="00E678D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07</w:t>
            </w:r>
            <w:r w:rsidRPr="00E678D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  <w:r w:rsidRPr="00E678D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 10:00 год.</w:t>
            </w:r>
          </w:p>
          <w:p w:rsidR="00EE4174" w:rsidRPr="00E678DD" w:rsidRDefault="00EE4174" w:rsidP="00F83FE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678D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 адресою:93302,Луганська обл., місто Попасна,</w:t>
            </w:r>
          </w:p>
          <w:p w:rsidR="00EE4174" w:rsidRPr="00E678DD" w:rsidRDefault="00EE4174" w:rsidP="00F83FE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678D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площа Миру, 2.</w:t>
            </w:r>
          </w:p>
        </w:tc>
      </w:tr>
      <w:tr w:rsidR="00EE4174" w:rsidRPr="004E2BA5" w:rsidTr="00B20758">
        <w:tc>
          <w:tcPr>
            <w:tcW w:w="4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174" w:rsidRDefault="00EE4174" w:rsidP="00F83FE2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174" w:rsidRPr="00A21089" w:rsidRDefault="00EE4174" w:rsidP="00F83FE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Вичисенко Вікторія Олександрівна</w:t>
            </w:r>
            <w:r w:rsidRPr="00A21089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, </w:t>
            </w:r>
          </w:p>
          <w:p w:rsidR="00EE4174" w:rsidRPr="00A21089" w:rsidRDefault="00EE4174" w:rsidP="00F83FE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108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(06474) </w:t>
            </w:r>
            <w:r w:rsidRPr="00A21089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3-33-45,     </w:t>
            </w:r>
          </w:p>
          <w:p w:rsidR="00EE4174" w:rsidRPr="00A21089" w:rsidRDefault="00785896" w:rsidP="00F83FE2">
            <w:pPr>
              <w:spacing w:after="0" w:line="240" w:lineRule="auto"/>
              <w:ind w:left="-62" w:firstLine="10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hyperlink r:id="rId6" w:history="1">
              <w:r w:rsidR="00EE4174" w:rsidRPr="00A21089">
                <w:rPr>
                  <w:rFonts w:ascii="Antiqua" w:eastAsia="Times New Roman" w:hAnsi="Antiqua" w:cs="Antiqua"/>
                  <w:color w:val="0000FF"/>
                  <w:sz w:val="26"/>
                  <w:szCs w:val="28"/>
                  <w:u w:val="single"/>
                  <w:lang w:val="en-US" w:eastAsia="ar-SA"/>
                </w:rPr>
                <w:t>p</w:t>
              </w:r>
              <w:r w:rsidR="00EE4174" w:rsidRPr="00A21089">
                <w:rPr>
                  <w:rFonts w:ascii="Antiqua" w:eastAsia="Times New Roman" w:hAnsi="Antiqua" w:cs="Antiqua"/>
                  <w:color w:val="0000FF"/>
                  <w:sz w:val="26"/>
                  <w:szCs w:val="28"/>
                  <w:u w:val="single"/>
                  <w:lang w:eastAsia="ar-SA"/>
                </w:rPr>
                <w:t>.</w:t>
              </w:r>
              <w:r w:rsidR="00EE4174" w:rsidRPr="00A21089">
                <w:rPr>
                  <w:rFonts w:ascii="Antiqua" w:eastAsia="Times New Roman" w:hAnsi="Antiqua" w:cs="Antiqua"/>
                  <w:color w:val="0000FF"/>
                  <w:sz w:val="26"/>
                  <w:szCs w:val="28"/>
                  <w:u w:val="single"/>
                  <w:lang w:val="en-US" w:eastAsia="ar-SA"/>
                </w:rPr>
                <w:t>uszn</w:t>
              </w:r>
            </w:hyperlink>
            <w:r w:rsidR="00EE4174" w:rsidRPr="00A21089">
              <w:rPr>
                <w:rFonts w:ascii="Antiqua" w:eastAsia="Times New Roman" w:hAnsi="Antiqua" w:cs="Antiqua"/>
                <w:color w:val="0000FF"/>
                <w:sz w:val="26"/>
                <w:szCs w:val="28"/>
                <w:u w:val="single"/>
                <w:lang w:eastAsia="ar-SA"/>
              </w:rPr>
              <w:t>923@</w:t>
            </w:r>
            <w:r w:rsidR="00EE4174" w:rsidRPr="00A21089">
              <w:rPr>
                <w:rFonts w:ascii="Antiqua" w:eastAsia="Times New Roman" w:hAnsi="Antiqua" w:cs="Antiqua"/>
                <w:color w:val="0000FF"/>
                <w:sz w:val="26"/>
                <w:szCs w:val="28"/>
                <w:u w:val="single"/>
                <w:lang w:val="en-US" w:eastAsia="ar-SA"/>
              </w:rPr>
              <w:t>ukr</w:t>
            </w:r>
            <w:r w:rsidR="00EE4174" w:rsidRPr="00A21089">
              <w:rPr>
                <w:rFonts w:ascii="Antiqua" w:eastAsia="Times New Roman" w:hAnsi="Antiqua" w:cs="Antiqua"/>
                <w:color w:val="0000FF"/>
                <w:sz w:val="26"/>
                <w:szCs w:val="28"/>
                <w:u w:val="single"/>
                <w:lang w:eastAsia="ar-SA"/>
              </w:rPr>
              <w:t>.</w:t>
            </w:r>
            <w:r w:rsidR="00EE4174" w:rsidRPr="00A21089">
              <w:rPr>
                <w:rFonts w:ascii="Antiqua" w:eastAsia="Times New Roman" w:hAnsi="Antiqua" w:cs="Antiqua"/>
                <w:color w:val="0000FF"/>
                <w:sz w:val="26"/>
                <w:szCs w:val="28"/>
                <w:u w:val="single"/>
                <w:lang w:val="en-US" w:eastAsia="ar-SA"/>
              </w:rPr>
              <w:t>net</w:t>
            </w:r>
          </w:p>
        </w:tc>
      </w:tr>
      <w:tr w:rsidR="00EE4174" w:rsidRPr="004E2BA5" w:rsidTr="00B20758">
        <w:tc>
          <w:tcPr>
            <w:tcW w:w="9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174" w:rsidRPr="00F34FDC" w:rsidRDefault="00EE4174" w:rsidP="00F83FE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34FD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Вимоги до професійної компетентності</w:t>
            </w:r>
          </w:p>
        </w:tc>
      </w:tr>
      <w:tr w:rsidR="00EE4174" w:rsidRPr="004E2BA5" w:rsidTr="00B20758">
        <w:trPr>
          <w:trHeight w:val="246"/>
        </w:trPr>
        <w:tc>
          <w:tcPr>
            <w:tcW w:w="9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174" w:rsidRPr="00F34FDC" w:rsidRDefault="00EE4174" w:rsidP="00C531B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34FD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ЗАГАЛЬНІ ВИМОГИ</w:t>
            </w:r>
          </w:p>
        </w:tc>
      </w:tr>
      <w:tr w:rsidR="00EE4174" w:rsidRPr="004E2BA5" w:rsidTr="00B20758">
        <w:tc>
          <w:tcPr>
            <w:tcW w:w="5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174" w:rsidRPr="004E2BA5" w:rsidRDefault="00EE4174" w:rsidP="00F83FE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174" w:rsidRPr="004E2BA5" w:rsidRDefault="00EE4174" w:rsidP="00F83FE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5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174" w:rsidRPr="004E2BA5" w:rsidRDefault="00EE4174" w:rsidP="00F83FE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вища</w:t>
            </w:r>
          </w:p>
        </w:tc>
      </w:tr>
      <w:tr w:rsidR="00EE4174" w:rsidRPr="004E2BA5" w:rsidTr="00B2075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174" w:rsidRPr="004E2BA5" w:rsidRDefault="00EE4174" w:rsidP="00F83F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174" w:rsidRPr="004E2BA5" w:rsidRDefault="00EE4174" w:rsidP="00F83FE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Ступінь вищої освіти</w:t>
            </w:r>
          </w:p>
        </w:tc>
        <w:tc>
          <w:tcPr>
            <w:tcW w:w="5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174" w:rsidRPr="004E2BA5" w:rsidRDefault="00EE4174" w:rsidP="00F83FE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молодший бакалавр або бакалавр</w:t>
            </w:r>
          </w:p>
        </w:tc>
      </w:tr>
      <w:tr w:rsidR="00EE4174" w:rsidRPr="004E2BA5" w:rsidTr="00B20758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174" w:rsidRPr="004E2BA5" w:rsidRDefault="00EE4174" w:rsidP="00F83FE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174" w:rsidRPr="004E2BA5" w:rsidRDefault="00EE4174" w:rsidP="00F83FE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Стаж роботи (тривалість у роках, у тому числі на посадах певної категорії)</w:t>
            </w:r>
          </w:p>
        </w:tc>
        <w:tc>
          <w:tcPr>
            <w:tcW w:w="5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174" w:rsidRPr="004E2BA5" w:rsidRDefault="00EE4174" w:rsidP="00F83FE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EE4174" w:rsidRPr="004E2BA5" w:rsidTr="00B20758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174" w:rsidRPr="004E2BA5" w:rsidRDefault="00EE4174" w:rsidP="00F83FE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174" w:rsidRPr="004E2BA5" w:rsidRDefault="00EE4174" w:rsidP="00F83FE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Володіння мовами</w:t>
            </w:r>
          </w:p>
        </w:tc>
        <w:tc>
          <w:tcPr>
            <w:tcW w:w="5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174" w:rsidRPr="004E2BA5" w:rsidRDefault="00EE4174" w:rsidP="00F83FE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вільне володіння державною мовою</w:t>
            </w:r>
          </w:p>
        </w:tc>
      </w:tr>
      <w:tr w:rsidR="00EE4174" w:rsidRPr="004E2BA5" w:rsidTr="00B20758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174" w:rsidRPr="004E2BA5" w:rsidRDefault="00EE4174" w:rsidP="00F83FE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9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174" w:rsidRPr="004E2BA5" w:rsidRDefault="00EE4174" w:rsidP="00F83FE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СПЕЦІАЛЬНІ ВИМОГИ</w:t>
            </w:r>
          </w:p>
        </w:tc>
      </w:tr>
      <w:tr w:rsidR="00392203" w:rsidRPr="004E2BA5" w:rsidTr="00B20758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2203" w:rsidRPr="004E2BA5" w:rsidRDefault="00392203" w:rsidP="00F83FE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203" w:rsidRPr="004E2BA5" w:rsidRDefault="00392203" w:rsidP="00F83FE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5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203" w:rsidRPr="004E2BA5" w:rsidRDefault="00392203" w:rsidP="008B688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Вища освіта гуманітарного, економічного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та іншого спрямування</w:t>
            </w:r>
          </w:p>
        </w:tc>
      </w:tr>
      <w:tr w:rsidR="00392203" w:rsidRPr="00785896" w:rsidTr="00B20758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203" w:rsidRPr="004E2BA5" w:rsidRDefault="00392203" w:rsidP="00F83FE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203" w:rsidRPr="00DE0D2B" w:rsidRDefault="00392203" w:rsidP="00F83FE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E0D2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Знання законодавства</w:t>
            </w:r>
          </w:p>
        </w:tc>
        <w:tc>
          <w:tcPr>
            <w:tcW w:w="5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E03" w:rsidRPr="00DE0D2B" w:rsidRDefault="006A5E03" w:rsidP="006A5E0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E0D2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1) </w:t>
            </w:r>
            <w:hyperlink r:id="rId7" w:tgtFrame="_blank" w:history="1">
              <w:r w:rsidRPr="00DE0D2B">
                <w:rPr>
                  <w:rFonts w:ascii="Times New Roman" w:eastAsia="Times New Roman" w:hAnsi="Times New Roman"/>
                  <w:sz w:val="24"/>
                  <w:szCs w:val="24"/>
                  <w:u w:val="single"/>
                  <w:bdr w:val="none" w:sz="0" w:space="0" w:color="auto" w:frame="1"/>
                  <w:lang w:val="uk-UA" w:eastAsia="ru-RU"/>
                </w:rPr>
                <w:t>Конституція України</w:t>
              </w:r>
            </w:hyperlink>
            <w:r w:rsidRPr="00DE0D2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; </w:t>
            </w:r>
            <w:r w:rsidRPr="00DE0D2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  <w:t>2) </w:t>
            </w:r>
            <w:hyperlink r:id="rId8" w:tgtFrame="_blank" w:history="1">
              <w:r w:rsidRPr="00DE0D2B">
                <w:rPr>
                  <w:rFonts w:ascii="Times New Roman" w:eastAsia="Times New Roman" w:hAnsi="Times New Roman"/>
                  <w:sz w:val="24"/>
                  <w:szCs w:val="24"/>
                  <w:u w:val="single"/>
                  <w:bdr w:val="none" w:sz="0" w:space="0" w:color="auto" w:frame="1"/>
                  <w:lang w:val="uk-UA" w:eastAsia="ru-RU"/>
                </w:rPr>
                <w:t>Закон України</w:t>
              </w:r>
            </w:hyperlink>
            <w:r w:rsidRPr="00DE0D2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  <w:p w:rsidR="006A5E03" w:rsidRPr="00DE0D2B" w:rsidRDefault="006A5E03" w:rsidP="006A5E0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E0D2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«Про державну службу»; </w:t>
            </w:r>
            <w:r w:rsidRPr="00DE0D2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</w:t>
            </w:r>
            <w:r w:rsidRPr="00DE0D2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запобігання корупції»</w:t>
            </w:r>
          </w:p>
          <w:p w:rsidR="006A5E03" w:rsidRPr="00DE0D2B" w:rsidRDefault="006A5E03" w:rsidP="006A5E03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DE0D2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"Про доступ до публічної інформації"</w:t>
            </w:r>
          </w:p>
          <w:p w:rsidR="006A5E03" w:rsidRPr="00DE0D2B" w:rsidRDefault="006A5E03" w:rsidP="006A5E0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E0D2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«Про звернення громадян»,</w:t>
            </w:r>
          </w:p>
          <w:p w:rsidR="00392203" w:rsidRPr="00DE0D2B" w:rsidRDefault="006A5E03" w:rsidP="006A5E0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  <w:r w:rsidRPr="00DE0D2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) </w:t>
            </w:r>
            <w:r w:rsidRPr="00DE0D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інші нормативні акти, що стосуються державної служби, діяльності місцевих державних адміністрацій, </w:t>
            </w:r>
            <w:proofErr w:type="spellStart"/>
            <w:r w:rsidRPr="00DE0D2B">
              <w:rPr>
                <w:rFonts w:ascii="Times New Roman" w:hAnsi="Times New Roman"/>
                <w:sz w:val="24"/>
                <w:szCs w:val="24"/>
                <w:lang w:val="uk-UA"/>
              </w:rPr>
              <w:t>військово</w:t>
            </w:r>
            <w:proofErr w:type="spellEnd"/>
            <w:r w:rsidRPr="00DE0D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цивільних адміністрацій, запобігання корупції</w:t>
            </w:r>
            <w:r w:rsidRPr="00DE0D2B">
              <w:rPr>
                <w:rFonts w:ascii="Times New Roman" w:hAnsi="Times New Roman"/>
                <w:sz w:val="24"/>
                <w:szCs w:val="24"/>
                <w:lang w:val="uk-UA" w:eastAsia="ar-SA"/>
              </w:rPr>
              <w:t>, нормативно-правовими документами з питань соціальної сфери</w:t>
            </w:r>
          </w:p>
        </w:tc>
      </w:tr>
      <w:tr w:rsidR="00392203" w:rsidRPr="004E2BA5" w:rsidTr="00B20758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2203" w:rsidRPr="004E2BA5" w:rsidRDefault="00392203" w:rsidP="00F83FE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2203" w:rsidRPr="004E2BA5" w:rsidRDefault="00392203" w:rsidP="00F83FE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Професійні знання</w:t>
            </w:r>
          </w:p>
        </w:tc>
        <w:tc>
          <w:tcPr>
            <w:tcW w:w="5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2203" w:rsidRPr="004E2BA5" w:rsidRDefault="00392203" w:rsidP="008B688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відповідно до посади з урахуванням вимог спеціальних законів</w:t>
            </w:r>
          </w:p>
        </w:tc>
      </w:tr>
      <w:tr w:rsidR="00392203" w:rsidRPr="004E2BA5" w:rsidTr="00B20758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2203" w:rsidRPr="004E2BA5" w:rsidRDefault="00392203" w:rsidP="00F83FE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2203" w:rsidRPr="004E2BA5" w:rsidRDefault="00392203" w:rsidP="00F83FE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Якісне виконання поставлених завдань</w:t>
            </w:r>
          </w:p>
        </w:tc>
        <w:tc>
          <w:tcPr>
            <w:tcW w:w="5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2203" w:rsidRDefault="00392203" w:rsidP="00DA42E8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r w:rsidRPr="004E2BA5">
              <w:rPr>
                <w:color w:val="000000"/>
                <w:lang w:val="uk-UA"/>
              </w:rPr>
              <w:t>вміння працювати з інформацією;</w:t>
            </w:r>
          </w:p>
          <w:p w:rsidR="00392203" w:rsidRDefault="00392203" w:rsidP="00DA42E8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bookmarkStart w:id="1" w:name="n94"/>
            <w:bookmarkEnd w:id="1"/>
            <w:r w:rsidRPr="004E2BA5">
              <w:rPr>
                <w:color w:val="000000"/>
                <w:lang w:val="uk-UA"/>
              </w:rPr>
              <w:t>здатність працювати в декількох проектах одночасно;</w:t>
            </w:r>
          </w:p>
          <w:p w:rsidR="00392203" w:rsidRDefault="00392203" w:rsidP="00DA42E8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bookmarkStart w:id="2" w:name="n95"/>
            <w:bookmarkEnd w:id="2"/>
            <w:r w:rsidRPr="004E2BA5">
              <w:rPr>
                <w:color w:val="000000"/>
                <w:lang w:val="uk-UA"/>
              </w:rPr>
              <w:t>орієнтація на досягнення кінцевих результатів;</w:t>
            </w:r>
          </w:p>
          <w:p w:rsidR="00392203" w:rsidRDefault="00392203" w:rsidP="00DA42E8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bookmarkStart w:id="3" w:name="n96"/>
            <w:bookmarkEnd w:id="3"/>
            <w:r w:rsidRPr="004E2BA5">
              <w:rPr>
                <w:color w:val="000000"/>
                <w:lang w:val="uk-UA"/>
              </w:rPr>
              <w:t>вміння вирішувати комплексні завдання;</w:t>
            </w:r>
          </w:p>
          <w:p w:rsidR="00392203" w:rsidRDefault="00392203" w:rsidP="00DA42E8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bookmarkStart w:id="4" w:name="n97"/>
            <w:bookmarkEnd w:id="4"/>
            <w:r w:rsidRPr="004E2BA5">
              <w:rPr>
                <w:color w:val="000000"/>
                <w:lang w:val="uk-UA"/>
              </w:rPr>
              <w:t>вміння ефективно використовувати ресурси (у тому числі фінансові і матеріальні);</w:t>
            </w:r>
          </w:p>
          <w:p w:rsidR="00392203" w:rsidRPr="004E2BA5" w:rsidRDefault="00392203" w:rsidP="00DA42E8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textAlignment w:val="baseline"/>
            </w:pPr>
            <w:bookmarkStart w:id="5" w:name="n98"/>
            <w:bookmarkEnd w:id="5"/>
            <w:r w:rsidRPr="004E2BA5">
              <w:rPr>
                <w:color w:val="000000"/>
                <w:lang w:val="uk-UA"/>
              </w:rPr>
              <w:t>вміння надавати пропозиції, їх аргументувати та презентувати.</w:t>
            </w:r>
          </w:p>
        </w:tc>
      </w:tr>
      <w:tr w:rsidR="00392203" w:rsidRPr="004E2BA5" w:rsidTr="00B20758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2203" w:rsidRPr="004E2BA5" w:rsidRDefault="00392203" w:rsidP="00F83FE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2203" w:rsidRPr="004E2BA5" w:rsidRDefault="00392203" w:rsidP="00F83FE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Командна робота та взаємодія</w:t>
            </w:r>
          </w:p>
        </w:tc>
        <w:tc>
          <w:tcPr>
            <w:tcW w:w="5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2203" w:rsidRDefault="00392203" w:rsidP="00DA42E8">
            <w:pPr>
              <w:pStyle w:val="rvps2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r w:rsidRPr="004E2BA5">
              <w:rPr>
                <w:color w:val="000000"/>
                <w:lang w:val="uk-UA"/>
              </w:rPr>
              <w:t>вміння працювати в команді;</w:t>
            </w:r>
          </w:p>
          <w:p w:rsidR="00392203" w:rsidRDefault="00392203" w:rsidP="00DA42E8">
            <w:pPr>
              <w:pStyle w:val="rvps2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bookmarkStart w:id="6" w:name="n101"/>
            <w:bookmarkEnd w:id="6"/>
            <w:r w:rsidRPr="004E2BA5">
              <w:rPr>
                <w:color w:val="000000"/>
                <w:lang w:val="uk-UA"/>
              </w:rPr>
              <w:t>вміння ефективної координації з іншими;</w:t>
            </w:r>
          </w:p>
          <w:p w:rsidR="00392203" w:rsidRPr="004E2BA5" w:rsidRDefault="00392203" w:rsidP="00DA42E8">
            <w:pPr>
              <w:pStyle w:val="rvps2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lang w:val="uk-UA"/>
              </w:rPr>
            </w:pPr>
            <w:bookmarkStart w:id="7" w:name="n102"/>
            <w:bookmarkEnd w:id="7"/>
            <w:r w:rsidRPr="004E2BA5">
              <w:rPr>
                <w:color w:val="000000"/>
                <w:lang w:val="uk-UA"/>
              </w:rPr>
              <w:t>вміння надавати зворотний зв'язок.</w:t>
            </w:r>
          </w:p>
        </w:tc>
      </w:tr>
      <w:tr w:rsidR="00392203" w:rsidRPr="004E2BA5" w:rsidTr="00B20758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2203" w:rsidRPr="004E2BA5" w:rsidRDefault="00392203" w:rsidP="00F83FE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2203" w:rsidRPr="004E2BA5" w:rsidRDefault="00392203" w:rsidP="00F83FE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Сприйняття змін</w:t>
            </w:r>
          </w:p>
        </w:tc>
        <w:tc>
          <w:tcPr>
            <w:tcW w:w="5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2203" w:rsidRPr="00564913" w:rsidRDefault="00392203" w:rsidP="00DA42E8">
            <w:pPr>
              <w:pStyle w:val="rvps2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r w:rsidRPr="00564913">
              <w:rPr>
                <w:color w:val="000000"/>
                <w:lang w:val="uk-UA"/>
              </w:rPr>
              <w:t>виконання плану змін та покращень;</w:t>
            </w:r>
          </w:p>
          <w:p w:rsidR="00392203" w:rsidRPr="004E2BA5" w:rsidRDefault="00392203" w:rsidP="00DA42E8">
            <w:pPr>
              <w:pStyle w:val="rvps2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textAlignment w:val="baseline"/>
            </w:pPr>
            <w:bookmarkStart w:id="8" w:name="n105"/>
            <w:bookmarkEnd w:id="8"/>
            <w:r w:rsidRPr="00564913">
              <w:rPr>
                <w:color w:val="000000"/>
                <w:lang w:val="uk-UA"/>
              </w:rPr>
              <w:t>здатність приймати зміни та змінюватись.</w:t>
            </w:r>
          </w:p>
        </w:tc>
      </w:tr>
      <w:tr w:rsidR="00392203" w:rsidRPr="004E2BA5" w:rsidTr="00B20758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2203" w:rsidRPr="004E2BA5" w:rsidRDefault="00392203" w:rsidP="00F83FE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2203" w:rsidRPr="004E2BA5" w:rsidRDefault="00392203" w:rsidP="00F83FE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Технічні вміння</w:t>
            </w:r>
          </w:p>
        </w:tc>
        <w:tc>
          <w:tcPr>
            <w:tcW w:w="5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2203" w:rsidRPr="004E2BA5" w:rsidRDefault="00392203" w:rsidP="00F83FE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649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вміння використовувати комп'ютерне обладнання та програмне забезпечення, використовувати офісну технік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у</w:t>
            </w:r>
          </w:p>
        </w:tc>
      </w:tr>
      <w:tr w:rsidR="00392203" w:rsidRPr="004E2BA5" w:rsidTr="00B20758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2203" w:rsidRPr="004E2BA5" w:rsidRDefault="00392203" w:rsidP="00F83FE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2203" w:rsidRPr="004E2BA5" w:rsidRDefault="00392203" w:rsidP="00F83FE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Особистісні компетенції</w:t>
            </w:r>
          </w:p>
        </w:tc>
        <w:tc>
          <w:tcPr>
            <w:tcW w:w="5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2203" w:rsidRDefault="00392203" w:rsidP="00DA42E8">
            <w:pPr>
              <w:pStyle w:val="rvps2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r w:rsidRPr="00564913">
              <w:rPr>
                <w:color w:val="000000"/>
                <w:lang w:val="uk-UA"/>
              </w:rPr>
              <w:t>відповідальність;</w:t>
            </w:r>
          </w:p>
          <w:p w:rsidR="00392203" w:rsidRPr="00564913" w:rsidRDefault="00392203" w:rsidP="00DA42E8">
            <w:pPr>
              <w:pStyle w:val="rvps2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bookmarkStart w:id="9" w:name="n110"/>
            <w:bookmarkEnd w:id="9"/>
            <w:r w:rsidRPr="00564913">
              <w:rPr>
                <w:color w:val="000000"/>
                <w:lang w:val="uk-UA"/>
              </w:rPr>
              <w:t>системність і самостійність в роботі;</w:t>
            </w:r>
          </w:p>
          <w:p w:rsidR="00392203" w:rsidRPr="00564913" w:rsidRDefault="00392203" w:rsidP="00DA42E8">
            <w:pPr>
              <w:pStyle w:val="rvps2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bookmarkStart w:id="10" w:name="n111"/>
            <w:bookmarkEnd w:id="10"/>
            <w:r w:rsidRPr="00564913">
              <w:rPr>
                <w:color w:val="000000"/>
                <w:lang w:val="uk-UA"/>
              </w:rPr>
              <w:t>уважність до деталей;</w:t>
            </w:r>
          </w:p>
          <w:p w:rsidR="00392203" w:rsidRPr="00564913" w:rsidRDefault="00392203" w:rsidP="00DA42E8">
            <w:pPr>
              <w:pStyle w:val="rvps2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bookmarkStart w:id="11" w:name="n112"/>
            <w:bookmarkEnd w:id="11"/>
            <w:r w:rsidRPr="00564913">
              <w:rPr>
                <w:color w:val="000000"/>
                <w:lang w:val="uk-UA"/>
              </w:rPr>
              <w:t>наполегливість;</w:t>
            </w:r>
          </w:p>
          <w:p w:rsidR="00392203" w:rsidRPr="00564913" w:rsidRDefault="00392203" w:rsidP="00DA42E8">
            <w:pPr>
              <w:pStyle w:val="rvps2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bookmarkStart w:id="12" w:name="n113"/>
            <w:bookmarkEnd w:id="12"/>
            <w:r w:rsidRPr="00564913">
              <w:rPr>
                <w:color w:val="000000"/>
                <w:lang w:val="uk-UA"/>
              </w:rPr>
              <w:t>креативність та ініціативність;</w:t>
            </w:r>
          </w:p>
          <w:p w:rsidR="00392203" w:rsidRPr="00564913" w:rsidRDefault="00392203" w:rsidP="00DA42E8">
            <w:pPr>
              <w:pStyle w:val="rvps2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bookmarkStart w:id="13" w:name="n114"/>
            <w:bookmarkEnd w:id="13"/>
            <w:r w:rsidRPr="00564913">
              <w:rPr>
                <w:color w:val="000000"/>
                <w:lang w:val="uk-UA"/>
              </w:rPr>
              <w:t>орієнтація на саморозвиток;</w:t>
            </w:r>
          </w:p>
          <w:p w:rsidR="00392203" w:rsidRPr="00564913" w:rsidRDefault="00392203" w:rsidP="00DA42E8">
            <w:pPr>
              <w:pStyle w:val="rvps2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bookmarkStart w:id="14" w:name="n115"/>
            <w:bookmarkEnd w:id="14"/>
            <w:r w:rsidRPr="00564913">
              <w:rPr>
                <w:color w:val="000000"/>
                <w:lang w:val="uk-UA"/>
              </w:rPr>
              <w:t>орієнтація на обслуговування;</w:t>
            </w:r>
          </w:p>
          <w:p w:rsidR="00392203" w:rsidRPr="004E2BA5" w:rsidRDefault="00392203" w:rsidP="00DA42E8">
            <w:pPr>
              <w:pStyle w:val="rvps2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textAlignment w:val="baseline"/>
            </w:pPr>
            <w:bookmarkStart w:id="15" w:name="n116"/>
            <w:bookmarkEnd w:id="15"/>
            <w:r w:rsidRPr="00564913">
              <w:rPr>
                <w:color w:val="000000"/>
                <w:lang w:val="uk-UA"/>
              </w:rPr>
              <w:t>вміння працювати в стресових ситуаціях.</w:t>
            </w:r>
          </w:p>
        </w:tc>
      </w:tr>
    </w:tbl>
    <w:p w:rsidR="00FA3431" w:rsidRPr="00DA42E8" w:rsidRDefault="00FA3431" w:rsidP="00C40C6F">
      <w:pPr>
        <w:spacing w:after="0" w:line="240" w:lineRule="auto"/>
        <w:rPr>
          <w:rFonts w:ascii="Times New Roman" w:hAnsi="Times New Roman"/>
          <w:b/>
          <w:bCs/>
          <w:sz w:val="28"/>
          <w:szCs w:val="20"/>
          <w:lang w:eastAsia="ru-RU"/>
        </w:rPr>
      </w:pPr>
    </w:p>
    <w:p w:rsidR="00FA3431" w:rsidRPr="00126B82" w:rsidRDefault="00595106" w:rsidP="00C40C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Н</w:t>
      </w:r>
      <w:r w:rsidR="00FA3431" w:rsidRPr="00126B82">
        <w:rPr>
          <w:rFonts w:ascii="Times New Roman" w:hAnsi="Times New Roman"/>
          <w:sz w:val="24"/>
          <w:szCs w:val="24"/>
          <w:lang w:val="uk-UA" w:eastAsia="ru-RU"/>
        </w:rPr>
        <w:t xml:space="preserve">ачальник управління </w:t>
      </w:r>
    </w:p>
    <w:p w:rsidR="00FA3431" w:rsidRPr="00126B82" w:rsidRDefault="00FA3431" w:rsidP="00C40C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26B82">
        <w:rPr>
          <w:rFonts w:ascii="Times New Roman" w:hAnsi="Times New Roman"/>
          <w:sz w:val="24"/>
          <w:szCs w:val="24"/>
          <w:lang w:val="uk-UA" w:eastAsia="ru-RU"/>
        </w:rPr>
        <w:t>соціального  захисту  населення</w:t>
      </w:r>
    </w:p>
    <w:p w:rsidR="00FA3431" w:rsidRPr="00126B82" w:rsidRDefault="00FA3431" w:rsidP="00C40C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26B82">
        <w:rPr>
          <w:rFonts w:ascii="Times New Roman" w:hAnsi="Times New Roman"/>
          <w:sz w:val="24"/>
          <w:szCs w:val="24"/>
          <w:lang w:val="uk-UA" w:eastAsia="ru-RU"/>
        </w:rPr>
        <w:t>Попаснянської РДА</w:t>
      </w:r>
      <w:r w:rsidRPr="00126B82">
        <w:rPr>
          <w:rFonts w:ascii="Times New Roman" w:hAnsi="Times New Roman"/>
          <w:sz w:val="24"/>
          <w:szCs w:val="24"/>
          <w:lang w:val="uk-UA" w:eastAsia="ru-RU"/>
        </w:rPr>
        <w:tab/>
      </w:r>
      <w:r w:rsidRPr="00126B82">
        <w:rPr>
          <w:rFonts w:ascii="Times New Roman" w:hAnsi="Times New Roman"/>
          <w:sz w:val="24"/>
          <w:szCs w:val="24"/>
          <w:lang w:val="uk-UA" w:eastAsia="ru-RU"/>
        </w:rPr>
        <w:tab/>
      </w:r>
      <w:r w:rsidRPr="00126B82">
        <w:rPr>
          <w:rFonts w:ascii="Times New Roman" w:hAnsi="Times New Roman"/>
          <w:sz w:val="24"/>
          <w:szCs w:val="24"/>
          <w:lang w:val="uk-UA" w:eastAsia="ru-RU"/>
        </w:rPr>
        <w:tab/>
      </w:r>
      <w:r w:rsidRPr="00126B82">
        <w:rPr>
          <w:rFonts w:ascii="Times New Roman" w:hAnsi="Times New Roman"/>
          <w:sz w:val="24"/>
          <w:szCs w:val="24"/>
          <w:lang w:val="uk-UA" w:eastAsia="ru-RU"/>
        </w:rPr>
        <w:tab/>
        <w:t xml:space="preserve">       </w:t>
      </w:r>
      <w:r w:rsidRPr="00126B82">
        <w:rPr>
          <w:rFonts w:ascii="Times New Roman" w:hAnsi="Times New Roman"/>
          <w:sz w:val="24"/>
          <w:szCs w:val="24"/>
          <w:lang w:val="uk-UA" w:eastAsia="ru-RU"/>
        </w:rPr>
        <w:tab/>
      </w:r>
      <w:r w:rsidRPr="00126B82">
        <w:rPr>
          <w:rFonts w:ascii="Times New Roman" w:hAnsi="Times New Roman"/>
          <w:sz w:val="24"/>
          <w:szCs w:val="24"/>
          <w:lang w:val="uk-UA" w:eastAsia="ru-RU"/>
        </w:rPr>
        <w:tab/>
        <w:t xml:space="preserve">    </w:t>
      </w:r>
      <w:r w:rsidR="00595106">
        <w:rPr>
          <w:rFonts w:ascii="Times New Roman" w:hAnsi="Times New Roman"/>
          <w:sz w:val="24"/>
          <w:szCs w:val="24"/>
          <w:lang w:val="uk-UA" w:eastAsia="ru-RU"/>
        </w:rPr>
        <w:t xml:space="preserve">                  Н.П.СКРЕБЦОВА</w:t>
      </w:r>
      <w:r w:rsidRPr="00126B82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FA3431" w:rsidRDefault="00FA3431"/>
    <w:sectPr w:rsidR="00FA3431" w:rsidSect="00C40C6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4E5E008C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</w:abstractNum>
  <w:abstractNum w:abstractNumId="1">
    <w:nsid w:val="00AA3703"/>
    <w:multiLevelType w:val="hybridMultilevel"/>
    <w:tmpl w:val="47064620"/>
    <w:lvl w:ilvl="0" w:tplc="16063B30">
      <w:start w:val="6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D3E2D"/>
    <w:multiLevelType w:val="hybridMultilevel"/>
    <w:tmpl w:val="36F6F98E"/>
    <w:lvl w:ilvl="0" w:tplc="636C918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31ADC"/>
    <w:multiLevelType w:val="hybridMultilevel"/>
    <w:tmpl w:val="4162CC30"/>
    <w:lvl w:ilvl="0" w:tplc="98600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A24C79"/>
    <w:multiLevelType w:val="hybridMultilevel"/>
    <w:tmpl w:val="00946B10"/>
    <w:lvl w:ilvl="0" w:tplc="16063B30">
      <w:start w:val="6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5C5614"/>
    <w:multiLevelType w:val="hybridMultilevel"/>
    <w:tmpl w:val="FFB21928"/>
    <w:lvl w:ilvl="0" w:tplc="98600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CF2EAB"/>
    <w:multiLevelType w:val="hybridMultilevel"/>
    <w:tmpl w:val="427869E0"/>
    <w:lvl w:ilvl="0" w:tplc="98600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DD4B46"/>
    <w:multiLevelType w:val="hybridMultilevel"/>
    <w:tmpl w:val="4058C750"/>
    <w:lvl w:ilvl="0" w:tplc="16063B30">
      <w:start w:val="6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B81413"/>
    <w:multiLevelType w:val="hybridMultilevel"/>
    <w:tmpl w:val="9800C4D6"/>
    <w:lvl w:ilvl="0" w:tplc="16063B30">
      <w:start w:val="6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BE0A46"/>
    <w:multiLevelType w:val="hybridMultilevel"/>
    <w:tmpl w:val="8B1E93B4"/>
    <w:lvl w:ilvl="0" w:tplc="16063B30">
      <w:start w:val="6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6E6B48E5"/>
    <w:multiLevelType w:val="hybridMultilevel"/>
    <w:tmpl w:val="E27E77B2"/>
    <w:lvl w:ilvl="0" w:tplc="98600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6C1CE2"/>
    <w:multiLevelType w:val="hybridMultilevel"/>
    <w:tmpl w:val="D4904E2E"/>
    <w:lvl w:ilvl="0" w:tplc="16063B30">
      <w:start w:val="6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0"/>
  </w:num>
  <w:num w:numId="7">
    <w:abstractNumId w:val="9"/>
  </w:num>
  <w:num w:numId="8">
    <w:abstractNumId w:val="2"/>
  </w:num>
  <w:num w:numId="9">
    <w:abstractNumId w:val="11"/>
  </w:num>
  <w:num w:numId="10">
    <w:abstractNumId w:val="4"/>
  </w:num>
  <w:num w:numId="11">
    <w:abstractNumId w:val="7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0C6F"/>
    <w:rsid w:val="000066C6"/>
    <w:rsid w:val="00096026"/>
    <w:rsid w:val="000B5078"/>
    <w:rsid w:val="001221C2"/>
    <w:rsid w:val="00126B82"/>
    <w:rsid w:val="001E28B0"/>
    <w:rsid w:val="001E45E7"/>
    <w:rsid w:val="00392203"/>
    <w:rsid w:val="003C508A"/>
    <w:rsid w:val="003D2A26"/>
    <w:rsid w:val="00435A20"/>
    <w:rsid w:val="00482F69"/>
    <w:rsid w:val="004A43CF"/>
    <w:rsid w:val="004C4E5F"/>
    <w:rsid w:val="004D3F81"/>
    <w:rsid w:val="00533F59"/>
    <w:rsid w:val="00595106"/>
    <w:rsid w:val="005C2852"/>
    <w:rsid w:val="005F7110"/>
    <w:rsid w:val="00614E4B"/>
    <w:rsid w:val="006521CC"/>
    <w:rsid w:val="00681170"/>
    <w:rsid w:val="00697B65"/>
    <w:rsid w:val="006A5E03"/>
    <w:rsid w:val="006D53AD"/>
    <w:rsid w:val="006D7DF6"/>
    <w:rsid w:val="007157A2"/>
    <w:rsid w:val="00785896"/>
    <w:rsid w:val="009B61AB"/>
    <w:rsid w:val="00A94A62"/>
    <w:rsid w:val="00B14095"/>
    <w:rsid w:val="00B20758"/>
    <w:rsid w:val="00BF604E"/>
    <w:rsid w:val="00C40C6F"/>
    <w:rsid w:val="00C70E5C"/>
    <w:rsid w:val="00DA42E8"/>
    <w:rsid w:val="00DB05D9"/>
    <w:rsid w:val="00EE064E"/>
    <w:rsid w:val="00EE4174"/>
    <w:rsid w:val="00F34FDC"/>
    <w:rsid w:val="00F77913"/>
    <w:rsid w:val="00F86323"/>
    <w:rsid w:val="00F903F3"/>
    <w:rsid w:val="00FA3431"/>
    <w:rsid w:val="00FC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C6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DA42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1E28B0"/>
  </w:style>
  <w:style w:type="paragraph" w:customStyle="1" w:styleId="a3">
    <w:name w:val="Нормальний текст"/>
    <w:basedOn w:val="a"/>
    <w:rsid w:val="00392203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533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33F5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889-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2.rada.gov.ua/laws/show/254%D0%BA/96-%D0%B2%D1%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c17lk@ukrpost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27</cp:revision>
  <cp:lastPrinted>2017-06-12T10:44:00Z</cp:lastPrinted>
  <dcterms:created xsi:type="dcterms:W3CDTF">2016-09-27T06:44:00Z</dcterms:created>
  <dcterms:modified xsi:type="dcterms:W3CDTF">2017-06-13T07:30:00Z</dcterms:modified>
</cp:coreProperties>
</file>