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E" w:rsidRDefault="00F57A5E" w:rsidP="00F57A5E">
      <w:pPr>
        <w:suppressAutoHyphens/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6572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5E" w:rsidRDefault="00F57A5E" w:rsidP="00F57A5E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ПОПАСНЯНСЬКА РАЙОННА ДЕРЖАВНА АДМІНІСТРАЦІЯ </w:t>
      </w:r>
    </w:p>
    <w:p w:rsidR="00F57A5E" w:rsidRDefault="00F57A5E" w:rsidP="00F57A5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УПРАВЛІННЯ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СОЦ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ІАЛЬНОГО ЗАХИСТУ НАСЕЛЕННЯ</w:t>
      </w:r>
    </w:p>
    <w:p w:rsidR="00F57A5E" w:rsidRDefault="00F57A5E" w:rsidP="00F57A5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57A5E" w:rsidRDefault="00F57A5E" w:rsidP="00F57A5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НАКАЗ</w:t>
      </w:r>
    </w:p>
    <w:p w:rsidR="00F57A5E" w:rsidRDefault="00F57A5E" w:rsidP="00F57A5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начальника управління</w:t>
      </w:r>
    </w:p>
    <w:p w:rsidR="00F57A5E" w:rsidRDefault="00F57A5E" w:rsidP="00F57A5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57A5E" w:rsidRDefault="00F57A5E" w:rsidP="00F57A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_</w:t>
      </w:r>
      <w:r w:rsidR="002B2867">
        <w:rPr>
          <w:rFonts w:ascii="Times New Roman" w:hAnsi="Times New Roman"/>
          <w:sz w:val="28"/>
          <w:szCs w:val="28"/>
          <w:u w:val="single"/>
          <w:lang w:val="uk-UA" w:eastAsia="ar-SA"/>
        </w:rPr>
        <w:t>26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лютого 2019 року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Попасна                             №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="002B2867">
        <w:rPr>
          <w:rFonts w:ascii="Times New Roman" w:hAnsi="Times New Roman"/>
          <w:sz w:val="28"/>
          <w:szCs w:val="28"/>
          <w:u w:val="single"/>
          <w:lang w:val="uk-UA" w:eastAsia="ar-SA"/>
        </w:rPr>
        <w:t>32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F57A5E" w:rsidRDefault="00F57A5E" w:rsidP="00F57A5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57A5E" w:rsidRDefault="00F57A5E" w:rsidP="00F57A5E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Про внесення змін до паспорту</w:t>
      </w:r>
    </w:p>
    <w:p w:rsidR="00F57A5E" w:rsidRDefault="00F57A5E" w:rsidP="00F57A5E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бюджетної програми на 2019 рік</w:t>
      </w:r>
    </w:p>
    <w:p w:rsidR="00F57A5E" w:rsidRDefault="00F57A5E" w:rsidP="00F57A5E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57A5E" w:rsidRDefault="00F57A5E" w:rsidP="00F57A5E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Керуючись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(зі змінами), зареєстрованим у Міністерстві юстиції України 10 вересня 2014 року за № 1103/25880, відповідно до розпорядження голови райдержадміністрації – керівника районної військово</w:t>
      </w:r>
      <w:r w:rsidR="00D2013C">
        <w:rPr>
          <w:rFonts w:ascii="Times New Roman" w:hAnsi="Times New Roman"/>
          <w:sz w:val="28"/>
          <w:szCs w:val="28"/>
          <w:lang w:val="uk-UA" w:eastAsia="ar-SA"/>
        </w:rPr>
        <w:t>-цивільної адміністрації від  26.02.2019 р. № 375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«Про внесення змін до розпорядження голови райдержадміністрації – керівника районної військово-цивільної адміністрації від 22.12.2018 р. №  2488 «Про районний бюджет на 2019 рік»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наказую:</w:t>
      </w:r>
    </w:p>
    <w:p w:rsidR="00F57A5E" w:rsidRDefault="00F57A5E" w:rsidP="00F57A5E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57A5E" w:rsidRDefault="00F57A5E" w:rsidP="00F57A5E">
      <w:pPr>
        <w:numPr>
          <w:ilvl w:val="0"/>
          <w:numId w:val="1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Внести зміни до паспорту бюджетної програми на 2019 рік по управлінню соціального захисту населення Попаснянської районної державно</w:t>
      </w:r>
      <w:r w:rsidR="00D2013C">
        <w:rPr>
          <w:rFonts w:ascii="Times New Roman" w:hAnsi="Times New Roman"/>
          <w:sz w:val="28"/>
          <w:szCs w:val="28"/>
          <w:lang w:val="uk-UA" w:eastAsia="ar-SA"/>
        </w:rPr>
        <w:t>ї адміністрації за КПКВК 0813043 «Надання допомоги при народженні дитини</w:t>
      </w:r>
      <w:r>
        <w:rPr>
          <w:rFonts w:ascii="Times New Roman" w:hAnsi="Times New Roman"/>
          <w:sz w:val="28"/>
          <w:szCs w:val="28"/>
          <w:lang w:val="uk-UA" w:eastAsia="ar-SA"/>
        </w:rPr>
        <w:t>», що додається.</w:t>
      </w:r>
    </w:p>
    <w:p w:rsidR="00F57A5E" w:rsidRDefault="00F57A5E" w:rsidP="00F57A5E">
      <w:pPr>
        <w:tabs>
          <w:tab w:val="left" w:pos="851"/>
        </w:tabs>
        <w:suppressAutoHyphens/>
        <w:spacing w:after="0" w:line="25" w:lineRule="atLeast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57A5E" w:rsidRDefault="00F57A5E" w:rsidP="00F57A5E">
      <w:pPr>
        <w:numPr>
          <w:ilvl w:val="0"/>
          <w:numId w:val="1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Наказ управління фінансів та управління соціального захисту на</w:t>
      </w:r>
      <w:r w:rsidR="00D2013C">
        <w:rPr>
          <w:rFonts w:ascii="Times New Roman" w:hAnsi="Times New Roman"/>
          <w:sz w:val="28"/>
          <w:szCs w:val="28"/>
          <w:lang w:val="uk-UA" w:eastAsia="ar-SA"/>
        </w:rPr>
        <w:t>селення від 16.01.2019 року № 10</w:t>
      </w:r>
      <w:r>
        <w:rPr>
          <w:rFonts w:ascii="Times New Roman" w:hAnsi="Times New Roman"/>
          <w:sz w:val="28"/>
          <w:szCs w:val="28"/>
          <w:lang w:val="uk-UA" w:eastAsia="ar-SA"/>
        </w:rPr>
        <w:t>/37 визнати таким, що втратив чинність.</w:t>
      </w:r>
    </w:p>
    <w:p w:rsidR="00F57A5E" w:rsidRDefault="00F57A5E" w:rsidP="00F57A5E">
      <w:pPr>
        <w:tabs>
          <w:tab w:val="left" w:pos="5655"/>
        </w:tabs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57A5E" w:rsidRDefault="00F57A5E" w:rsidP="00F57A5E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57A5E" w:rsidRDefault="00F57A5E" w:rsidP="00F57A5E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57A5E" w:rsidRDefault="00F57A5E" w:rsidP="00F57A5E">
      <w:pPr>
        <w:rPr>
          <w:rFonts w:ascii="Calibri" w:hAnsi="Calibri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 управління                                                                 Н. СКРЕБЦОВА</w:t>
      </w:r>
    </w:p>
    <w:p w:rsidR="00F57A5E" w:rsidRDefault="00F57A5E" w:rsidP="00F57A5E">
      <w:pPr>
        <w:rPr>
          <w:lang w:val="uk-UA"/>
        </w:rPr>
      </w:pP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B88"/>
    <w:multiLevelType w:val="hybridMultilevel"/>
    <w:tmpl w:val="AD6A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61A44"/>
    <w:rsid w:val="00257815"/>
    <w:rsid w:val="00273A73"/>
    <w:rsid w:val="002B2867"/>
    <w:rsid w:val="002E3499"/>
    <w:rsid w:val="003D362F"/>
    <w:rsid w:val="00404BDE"/>
    <w:rsid w:val="004A3B63"/>
    <w:rsid w:val="004B6442"/>
    <w:rsid w:val="00557FAA"/>
    <w:rsid w:val="00561812"/>
    <w:rsid w:val="006A7B90"/>
    <w:rsid w:val="006D4BAB"/>
    <w:rsid w:val="007F7235"/>
    <w:rsid w:val="00805065"/>
    <w:rsid w:val="00810C5C"/>
    <w:rsid w:val="00994EAB"/>
    <w:rsid w:val="009C2E1E"/>
    <w:rsid w:val="009C3565"/>
    <w:rsid w:val="00AC1923"/>
    <w:rsid w:val="00B02044"/>
    <w:rsid w:val="00B03E0C"/>
    <w:rsid w:val="00BF069C"/>
    <w:rsid w:val="00D2013C"/>
    <w:rsid w:val="00DE2F80"/>
    <w:rsid w:val="00DF7530"/>
    <w:rsid w:val="00E346F6"/>
    <w:rsid w:val="00EA157C"/>
    <w:rsid w:val="00F5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FCA-C329-45DE-9F77-B278841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2019-02-27T13:17:00Z</cp:lastPrinted>
  <dcterms:created xsi:type="dcterms:W3CDTF">2018-03-20T11:47:00Z</dcterms:created>
  <dcterms:modified xsi:type="dcterms:W3CDTF">2019-02-28T09:48:00Z</dcterms:modified>
</cp:coreProperties>
</file>