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62F" w:rsidRDefault="003D362F" w:rsidP="003D362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Попаснянська районна                                                  Попаснянська районна</w:t>
      </w:r>
    </w:p>
    <w:p w:rsidR="003D362F" w:rsidRDefault="003D362F" w:rsidP="003D362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державна адміністрація                                                 державна адміністрація</w:t>
      </w:r>
    </w:p>
    <w:p w:rsidR="003D362F" w:rsidRDefault="003D362F" w:rsidP="003D362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Управління соціального                                                Управління фінансів</w:t>
      </w:r>
    </w:p>
    <w:p w:rsidR="003D362F" w:rsidRDefault="003D362F" w:rsidP="003D362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захисту населення</w:t>
      </w:r>
    </w:p>
    <w:p w:rsidR="003D362F" w:rsidRPr="003D362F" w:rsidRDefault="003D362F" w:rsidP="003D362F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</w:p>
    <w:p w:rsidR="003D362F" w:rsidRDefault="003D362F" w:rsidP="003D362F">
      <w:pPr>
        <w:tabs>
          <w:tab w:val="left" w:pos="6195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НАКАЗ</w:t>
      </w:r>
    </w:p>
    <w:p w:rsidR="003D362F" w:rsidRDefault="003D362F" w:rsidP="003D362F">
      <w:pPr>
        <w:tabs>
          <w:tab w:val="left" w:pos="6195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м. Попасна</w:t>
      </w:r>
    </w:p>
    <w:p w:rsidR="003D362F" w:rsidRPr="003D362F" w:rsidRDefault="003F6945" w:rsidP="003D362F">
      <w:pPr>
        <w:tabs>
          <w:tab w:val="left" w:pos="6195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 08</w:t>
      </w:r>
      <w:r w:rsidR="0092454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25EF0">
        <w:rPr>
          <w:rFonts w:ascii="Times New Roman" w:hAnsi="Times New Roman" w:cs="Times New Roman"/>
          <w:sz w:val="28"/>
          <w:szCs w:val="28"/>
          <w:lang w:val="uk-UA"/>
        </w:rPr>
        <w:t>жовт</w:t>
      </w:r>
      <w:r w:rsidR="003D362F">
        <w:rPr>
          <w:rFonts w:ascii="Times New Roman" w:hAnsi="Times New Roman" w:cs="Times New Roman"/>
          <w:sz w:val="28"/>
          <w:szCs w:val="28"/>
          <w:lang w:val="uk-UA"/>
        </w:rPr>
        <w:t xml:space="preserve">ня 2018 р.                               </w:t>
      </w:r>
      <w:r w:rsidR="007F4881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№ 55</w:t>
      </w:r>
      <w:r w:rsidR="003D362F">
        <w:rPr>
          <w:rFonts w:ascii="Times New Roman" w:hAnsi="Times New Roman" w:cs="Times New Roman"/>
          <w:sz w:val="28"/>
          <w:szCs w:val="28"/>
          <w:lang w:val="uk-UA"/>
        </w:rPr>
        <w:t xml:space="preserve"> /   </w:t>
      </w:r>
      <w:r w:rsidR="00177EA6">
        <w:rPr>
          <w:rFonts w:ascii="Times New Roman" w:hAnsi="Times New Roman" w:cs="Times New Roman"/>
          <w:sz w:val="28"/>
          <w:szCs w:val="28"/>
          <w:lang w:val="uk-UA"/>
        </w:rPr>
        <w:t>163</w:t>
      </w:r>
      <w:r w:rsidR="003D362F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</w:p>
    <w:p w:rsidR="003D362F" w:rsidRDefault="003D362F" w:rsidP="003D362F">
      <w:pPr>
        <w:tabs>
          <w:tab w:val="left" w:pos="6195"/>
        </w:tabs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Про внесення змін до паспорту</w:t>
      </w:r>
    </w:p>
    <w:p w:rsidR="003D362F" w:rsidRDefault="003D362F" w:rsidP="003D362F">
      <w:pPr>
        <w:tabs>
          <w:tab w:val="left" w:pos="6195"/>
        </w:tabs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бюджетної програми на 2018 рік</w:t>
      </w:r>
    </w:p>
    <w:p w:rsidR="003D362F" w:rsidRPr="003D362F" w:rsidRDefault="003D362F" w:rsidP="003D362F">
      <w:pPr>
        <w:tabs>
          <w:tab w:val="left" w:pos="6195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</w:p>
    <w:p w:rsidR="003D362F" w:rsidRPr="00825EF0" w:rsidRDefault="003D362F" w:rsidP="00825EF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Керуючись  статтею 20 Бюджетного Кодексу України, Правилами складання паспортів бюджетних програм місцевих бюджетів та звітів про їх виконання, затверджених наказом Міністерства фінансів України від            26 серпня  2014 року № 836 (зі змінами), зареєстрованим у Міністерстві юстиції України 10 вересня 2014 року за № 1103/25880, відповідно  до </w:t>
      </w:r>
      <w:r w:rsidR="00825EF0" w:rsidRPr="00825EF0">
        <w:rPr>
          <w:rFonts w:ascii="Times New Roman" w:hAnsi="Times New Roman" w:cs="Times New Roman"/>
          <w:sz w:val="28"/>
          <w:szCs w:val="28"/>
          <w:lang w:val="uk-UA"/>
        </w:rPr>
        <w:t xml:space="preserve">розпорядження голови райдержадміністрації – керівника районної військово – цивільної адміністрації  від   05.10.2018 року № 1697  </w:t>
      </w:r>
      <w:proofErr w:type="spellStart"/>
      <w:r w:rsidR="00825EF0" w:rsidRPr="00825EF0">
        <w:rPr>
          <w:rFonts w:ascii="Times New Roman" w:hAnsi="Times New Roman" w:cs="Times New Roman"/>
          <w:sz w:val="28"/>
          <w:szCs w:val="28"/>
          <w:lang w:val="uk-UA"/>
        </w:rPr>
        <w:t>“Про</w:t>
      </w:r>
      <w:proofErr w:type="spellEnd"/>
      <w:r w:rsidR="00825EF0" w:rsidRPr="00825EF0">
        <w:rPr>
          <w:rFonts w:ascii="Times New Roman" w:hAnsi="Times New Roman" w:cs="Times New Roman"/>
          <w:sz w:val="28"/>
          <w:szCs w:val="28"/>
          <w:lang w:val="uk-UA"/>
        </w:rPr>
        <w:t xml:space="preserve"> внесення змін  до розпорядження голови райдержадміністрації – керівника районної військово – цивільної адміністрації  від   21.12.2017 року № 715  </w:t>
      </w:r>
      <w:proofErr w:type="spellStart"/>
      <w:r w:rsidR="00825EF0" w:rsidRPr="00825EF0">
        <w:rPr>
          <w:rFonts w:ascii="Times New Roman" w:hAnsi="Times New Roman" w:cs="Times New Roman"/>
          <w:sz w:val="28"/>
          <w:szCs w:val="28"/>
          <w:lang w:val="uk-UA"/>
        </w:rPr>
        <w:t>“Про</w:t>
      </w:r>
      <w:proofErr w:type="spellEnd"/>
      <w:r w:rsidR="00825EF0" w:rsidRPr="00825EF0">
        <w:rPr>
          <w:rFonts w:ascii="Times New Roman" w:hAnsi="Times New Roman" w:cs="Times New Roman"/>
          <w:sz w:val="28"/>
          <w:szCs w:val="28"/>
          <w:lang w:val="uk-UA"/>
        </w:rPr>
        <w:t xml:space="preserve"> районний бюджет на 2018 </w:t>
      </w:r>
      <w:proofErr w:type="spellStart"/>
      <w:r w:rsidR="00825EF0" w:rsidRPr="00825EF0">
        <w:rPr>
          <w:rFonts w:ascii="Times New Roman" w:hAnsi="Times New Roman" w:cs="Times New Roman"/>
          <w:sz w:val="28"/>
          <w:szCs w:val="28"/>
          <w:lang w:val="uk-UA"/>
        </w:rPr>
        <w:t>рік”</w:t>
      </w:r>
      <w:proofErr w:type="spellEnd"/>
      <w:r w:rsidR="00825E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25EF0">
        <w:rPr>
          <w:rFonts w:ascii="Times New Roman" w:hAnsi="Times New Roman" w:cs="Times New Roman"/>
          <w:b/>
          <w:sz w:val="28"/>
          <w:szCs w:val="28"/>
          <w:lang w:val="uk-UA"/>
        </w:rPr>
        <w:t>наказуємо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3D362F" w:rsidRPr="003D362F" w:rsidRDefault="003D362F" w:rsidP="003D362F">
      <w:pPr>
        <w:tabs>
          <w:tab w:val="left" w:pos="6195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D362F" w:rsidRDefault="003D362F" w:rsidP="003D362F">
      <w:pPr>
        <w:tabs>
          <w:tab w:val="left" w:pos="61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1. </w:t>
      </w:r>
      <w:r w:rsidR="00825EF0">
        <w:rPr>
          <w:rFonts w:ascii="Times New Roman" w:hAnsi="Times New Roman" w:cs="Times New Roman"/>
          <w:sz w:val="28"/>
          <w:szCs w:val="28"/>
          <w:lang w:val="uk-UA"/>
        </w:rPr>
        <w:t>Затвердити  паспорт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бюджетної програми на 2018 рік по управлінню соціального захисту населення Попаснянської районної державно</w:t>
      </w:r>
      <w:r w:rsidR="008E261A">
        <w:rPr>
          <w:rFonts w:ascii="Times New Roman" w:hAnsi="Times New Roman" w:cs="Times New Roman"/>
          <w:sz w:val="28"/>
          <w:szCs w:val="28"/>
          <w:lang w:val="uk-UA"/>
        </w:rPr>
        <w:t>ї адміністрації за КПКВК  08130</w:t>
      </w: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117044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B02044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8E261A">
        <w:rPr>
          <w:rFonts w:ascii="Times New Roman" w:hAnsi="Times New Roman" w:cs="Times New Roman"/>
          <w:sz w:val="28"/>
          <w:szCs w:val="28"/>
          <w:lang w:val="uk-UA"/>
        </w:rPr>
        <w:t xml:space="preserve">Надання   допомоги </w:t>
      </w:r>
      <w:r w:rsidR="00117044">
        <w:rPr>
          <w:rFonts w:ascii="Times New Roman" w:hAnsi="Times New Roman" w:cs="Times New Roman"/>
          <w:sz w:val="28"/>
          <w:szCs w:val="28"/>
          <w:lang w:val="uk-UA"/>
        </w:rPr>
        <w:t xml:space="preserve">на дітей, над якими встановлено опіку чи піклування </w:t>
      </w:r>
      <w:r w:rsidR="009C7CC6">
        <w:rPr>
          <w:rFonts w:ascii="Times New Roman" w:hAnsi="Times New Roman" w:cs="Times New Roman"/>
          <w:sz w:val="28"/>
          <w:szCs w:val="28"/>
          <w:lang w:val="uk-UA"/>
        </w:rPr>
        <w:t>при народж</w:t>
      </w:r>
      <w:r w:rsidR="009974A2">
        <w:rPr>
          <w:rFonts w:ascii="Times New Roman" w:hAnsi="Times New Roman" w:cs="Times New Roman"/>
          <w:sz w:val="28"/>
          <w:szCs w:val="28"/>
          <w:lang w:val="uk-UA"/>
        </w:rPr>
        <w:t>енні дитини</w:t>
      </w:r>
      <w:r w:rsidR="008E261A"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>, що додається.</w:t>
      </w:r>
    </w:p>
    <w:p w:rsidR="00011F95" w:rsidRDefault="00011F95" w:rsidP="003D362F">
      <w:pPr>
        <w:tabs>
          <w:tab w:val="left" w:pos="61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25EF0" w:rsidRDefault="00011F95" w:rsidP="00011F9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2. </w:t>
      </w:r>
      <w:r w:rsidR="00825EF0">
        <w:rPr>
          <w:rFonts w:ascii="Times New Roman" w:hAnsi="Times New Roman" w:cs="Times New Roman"/>
          <w:sz w:val="28"/>
          <w:szCs w:val="28"/>
          <w:lang w:val="uk-UA"/>
        </w:rPr>
        <w:t>Спільний наказ управління фінансів та управління соціального захисту населення від 06.08.2018 року № 44/121 визнати таким що втратив чинність.</w:t>
      </w:r>
    </w:p>
    <w:p w:rsidR="00011F95" w:rsidRDefault="00011F95" w:rsidP="00011F9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11F95" w:rsidRDefault="00011F95" w:rsidP="00011F9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D362F" w:rsidRDefault="003D362F" w:rsidP="003D362F">
      <w:pPr>
        <w:tabs>
          <w:tab w:val="left" w:pos="6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Начальник управління         </w:t>
      </w:r>
      <w:r w:rsidR="00BF069C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7F488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Н</w:t>
      </w:r>
      <w:r>
        <w:rPr>
          <w:rFonts w:ascii="Times New Roman" w:hAnsi="Times New Roman" w:cs="Times New Roman"/>
          <w:sz w:val="28"/>
          <w:szCs w:val="28"/>
          <w:lang w:val="uk-UA"/>
        </w:rPr>
        <w:t>ачальник</w:t>
      </w:r>
      <w:r w:rsidR="007F4881">
        <w:rPr>
          <w:rFonts w:ascii="Times New Roman" w:hAnsi="Times New Roman" w:cs="Times New Roman"/>
          <w:sz w:val="28"/>
          <w:szCs w:val="28"/>
          <w:lang w:val="uk-UA"/>
        </w:rPr>
        <w:t xml:space="preserve"> управління</w:t>
      </w:r>
    </w:p>
    <w:p w:rsidR="00BF069C" w:rsidRDefault="003D362F" w:rsidP="003D362F">
      <w:pPr>
        <w:tabs>
          <w:tab w:val="left" w:pos="6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соціального захисту населення   </w:t>
      </w:r>
      <w:r w:rsidR="007F4881">
        <w:rPr>
          <w:rFonts w:ascii="Times New Roman" w:hAnsi="Times New Roman" w:cs="Times New Roman"/>
          <w:sz w:val="28"/>
          <w:szCs w:val="28"/>
          <w:lang w:val="uk-UA"/>
        </w:rPr>
        <w:t xml:space="preserve">                 фінансів</w:t>
      </w:r>
    </w:p>
    <w:p w:rsidR="003D362F" w:rsidRDefault="003D362F" w:rsidP="003D362F">
      <w:pPr>
        <w:tabs>
          <w:tab w:val="left" w:pos="6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Попаснянської районної                              </w:t>
      </w:r>
      <w:r w:rsidR="00BF06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F4881">
        <w:rPr>
          <w:rFonts w:ascii="Times New Roman" w:hAnsi="Times New Roman" w:cs="Times New Roman"/>
          <w:sz w:val="28"/>
          <w:szCs w:val="28"/>
          <w:lang w:val="uk-UA"/>
        </w:rPr>
        <w:t>Попаснянської районної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BF069C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державної адміністрації</w:t>
      </w:r>
      <w:r w:rsidR="00BF069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</w:t>
      </w:r>
      <w:r w:rsidR="007F4881">
        <w:rPr>
          <w:rFonts w:ascii="Times New Roman" w:hAnsi="Times New Roman" w:cs="Times New Roman"/>
          <w:sz w:val="28"/>
          <w:szCs w:val="28"/>
          <w:lang w:val="uk-UA"/>
        </w:rPr>
        <w:t xml:space="preserve">державної адміністрації    </w:t>
      </w:r>
      <w:r w:rsidR="00BF069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</w:t>
      </w:r>
    </w:p>
    <w:p w:rsidR="003D362F" w:rsidRDefault="003D362F" w:rsidP="003D362F">
      <w:pPr>
        <w:tabs>
          <w:tab w:val="left" w:pos="5565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3D362F" w:rsidRPr="003D362F" w:rsidRDefault="00825EF0" w:rsidP="003D362F">
      <w:pPr>
        <w:tabs>
          <w:tab w:val="left" w:pos="5565"/>
        </w:tabs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______________Н</w:t>
      </w:r>
      <w:r w:rsidR="003D362F">
        <w:rPr>
          <w:rFonts w:ascii="Times New Roman" w:hAnsi="Times New Roman" w:cs="Times New Roman"/>
          <w:sz w:val="28"/>
          <w:szCs w:val="28"/>
          <w:lang w:val="uk-UA"/>
        </w:rPr>
        <w:t>.Скребцова</w:t>
      </w:r>
      <w:proofErr w:type="spellEnd"/>
      <w:r w:rsidR="003D362F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7F4881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____________ Г.</w:t>
      </w:r>
      <w:proofErr w:type="spellStart"/>
      <w:r w:rsidR="007F4881">
        <w:rPr>
          <w:rFonts w:ascii="Times New Roman" w:hAnsi="Times New Roman" w:cs="Times New Roman"/>
          <w:sz w:val="28"/>
          <w:szCs w:val="28"/>
          <w:lang w:val="uk-UA"/>
        </w:rPr>
        <w:t>Карачевцева</w:t>
      </w:r>
      <w:proofErr w:type="spellEnd"/>
    </w:p>
    <w:sectPr w:rsidR="003D362F" w:rsidRPr="003D362F" w:rsidSect="002578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D362F"/>
    <w:rsid w:val="00011F95"/>
    <w:rsid w:val="00117044"/>
    <w:rsid w:val="00177EA6"/>
    <w:rsid w:val="00257815"/>
    <w:rsid w:val="002B3104"/>
    <w:rsid w:val="002E3499"/>
    <w:rsid w:val="0032085B"/>
    <w:rsid w:val="003D362F"/>
    <w:rsid w:val="003F4415"/>
    <w:rsid w:val="003F6945"/>
    <w:rsid w:val="00403447"/>
    <w:rsid w:val="00404BDE"/>
    <w:rsid w:val="004A0CAD"/>
    <w:rsid w:val="006C7166"/>
    <w:rsid w:val="006D4BAB"/>
    <w:rsid w:val="00770EE9"/>
    <w:rsid w:val="00780582"/>
    <w:rsid w:val="007F4881"/>
    <w:rsid w:val="00825EF0"/>
    <w:rsid w:val="008E261A"/>
    <w:rsid w:val="00924545"/>
    <w:rsid w:val="00994EAB"/>
    <w:rsid w:val="009974A2"/>
    <w:rsid w:val="009C3565"/>
    <w:rsid w:val="009C7CC6"/>
    <w:rsid w:val="009D2AFD"/>
    <w:rsid w:val="00B02044"/>
    <w:rsid w:val="00B02B97"/>
    <w:rsid w:val="00B34F8C"/>
    <w:rsid w:val="00BF069C"/>
    <w:rsid w:val="00DF7530"/>
    <w:rsid w:val="00EE797F"/>
    <w:rsid w:val="00F26A31"/>
    <w:rsid w:val="00F846FA"/>
    <w:rsid w:val="00FA20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8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24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D8A238-A369-47B1-B2E3-71631E62C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2018-10-09T10:50:00Z</cp:lastPrinted>
  <dcterms:created xsi:type="dcterms:W3CDTF">2018-03-20T11:47:00Z</dcterms:created>
  <dcterms:modified xsi:type="dcterms:W3CDTF">2018-10-11T05:24:00Z</dcterms:modified>
</cp:coreProperties>
</file>