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639" w:rsidRPr="00076E8B" w:rsidRDefault="00815330" w:rsidP="00076E8B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076E8B">
        <w:rPr>
          <w:rFonts w:ascii="Times New Roman" w:hAnsi="Times New Roman" w:cs="Times New Roman"/>
          <w:b/>
          <w:sz w:val="32"/>
          <w:szCs w:val="32"/>
          <w:lang w:val="uk-UA"/>
        </w:rPr>
        <w:t>ОГОЛОШЕННЯ</w:t>
      </w:r>
    </w:p>
    <w:p w:rsidR="00815330" w:rsidRPr="00076E8B" w:rsidRDefault="00815330" w:rsidP="00076E8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6E8B">
        <w:rPr>
          <w:rFonts w:ascii="Times New Roman" w:hAnsi="Times New Roman" w:cs="Times New Roman"/>
          <w:b/>
          <w:sz w:val="28"/>
          <w:szCs w:val="28"/>
          <w:lang w:val="uk-UA"/>
        </w:rPr>
        <w:t>На виконання статті 28 бюджетного кодексу  України</w:t>
      </w:r>
    </w:p>
    <w:p w:rsidR="00815330" w:rsidRPr="00076E8B" w:rsidRDefault="00815330" w:rsidP="00076E8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330" w:rsidRPr="00076E8B" w:rsidRDefault="00076E8B" w:rsidP="00076E8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815330" w:rsidRPr="00076E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14 лютого 2019 року в </w:t>
      </w:r>
      <w:proofErr w:type="spellStart"/>
      <w:r w:rsidR="00815330" w:rsidRPr="00076E8B">
        <w:rPr>
          <w:rFonts w:ascii="Times New Roman" w:hAnsi="Times New Roman" w:cs="Times New Roman"/>
          <w:b/>
          <w:sz w:val="28"/>
          <w:szCs w:val="28"/>
          <w:lang w:val="uk-UA"/>
        </w:rPr>
        <w:t>Попаснянській</w:t>
      </w:r>
      <w:proofErr w:type="spellEnd"/>
      <w:r w:rsidR="00815330" w:rsidRPr="00076E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районній державній адміністрації відбудеться публічне представлення звітів про виконання паспортів бюджетних програм місцевого бюджету за 2018 рік за кодами програмної класифікації видатків:</w:t>
      </w:r>
    </w:p>
    <w:p w:rsidR="00815330" w:rsidRPr="00076E8B" w:rsidRDefault="00815330" w:rsidP="00076E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6E8B">
        <w:rPr>
          <w:rFonts w:ascii="Times New Roman" w:hAnsi="Times New Roman" w:cs="Times New Roman"/>
          <w:b/>
          <w:sz w:val="28"/>
          <w:szCs w:val="28"/>
          <w:lang w:val="uk-UA"/>
        </w:rPr>
        <w:t>0712111 – «Первинна медична допомога населенню».</w:t>
      </w:r>
    </w:p>
    <w:p w:rsidR="00815330" w:rsidRPr="00076E8B" w:rsidRDefault="00815330" w:rsidP="00076E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6E8B">
        <w:rPr>
          <w:rFonts w:ascii="Times New Roman" w:hAnsi="Times New Roman" w:cs="Times New Roman"/>
          <w:b/>
          <w:sz w:val="28"/>
          <w:szCs w:val="28"/>
          <w:lang w:val="uk-UA"/>
        </w:rPr>
        <w:t>0712010 – «Багатопрофільна стаціонарна медична допомога населенню».</w:t>
      </w:r>
    </w:p>
    <w:p w:rsidR="00815330" w:rsidRPr="00076E8B" w:rsidRDefault="00815330" w:rsidP="00076E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6E8B">
        <w:rPr>
          <w:rFonts w:ascii="Times New Roman" w:hAnsi="Times New Roman" w:cs="Times New Roman"/>
          <w:b/>
          <w:sz w:val="28"/>
          <w:szCs w:val="28"/>
          <w:lang w:val="uk-UA"/>
        </w:rPr>
        <w:t>0712146 – «</w:t>
      </w:r>
      <w:r w:rsidR="00076E8B" w:rsidRPr="00076E8B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076E8B">
        <w:rPr>
          <w:rFonts w:ascii="Times New Roman" w:hAnsi="Times New Roman" w:cs="Times New Roman"/>
          <w:b/>
          <w:sz w:val="28"/>
          <w:szCs w:val="28"/>
          <w:lang w:val="uk-UA"/>
        </w:rPr>
        <w:t>ідшкодування вартості лікарських засобів для лікування окремих зах</w:t>
      </w:r>
      <w:r w:rsidR="00076E8B" w:rsidRPr="00076E8B">
        <w:rPr>
          <w:rFonts w:ascii="Times New Roman" w:hAnsi="Times New Roman" w:cs="Times New Roman"/>
          <w:b/>
          <w:sz w:val="28"/>
          <w:szCs w:val="28"/>
          <w:lang w:val="uk-UA"/>
        </w:rPr>
        <w:t>ворювань».</w:t>
      </w:r>
    </w:p>
    <w:p w:rsidR="00076E8B" w:rsidRPr="00076E8B" w:rsidRDefault="00076E8B" w:rsidP="00076E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6E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0712152 – « Інші медичні програми, заклади та заходи у сфері охорони </w:t>
      </w:r>
      <w:proofErr w:type="spellStart"/>
      <w:r w:rsidRPr="00076E8B">
        <w:rPr>
          <w:rFonts w:ascii="Times New Roman" w:hAnsi="Times New Roman" w:cs="Times New Roman"/>
          <w:b/>
          <w:sz w:val="28"/>
          <w:szCs w:val="28"/>
          <w:lang w:val="uk-UA"/>
        </w:rPr>
        <w:t>здоров</w:t>
      </w:r>
      <w:proofErr w:type="spellEnd"/>
      <w:r w:rsidRPr="00076E8B">
        <w:rPr>
          <w:rFonts w:ascii="Times New Roman" w:hAnsi="Times New Roman" w:cs="Times New Roman"/>
          <w:b/>
          <w:sz w:val="28"/>
          <w:szCs w:val="28"/>
          <w:lang w:val="en-US"/>
        </w:rPr>
        <w:t>’</w:t>
      </w:r>
      <w:r w:rsidRPr="00076E8B">
        <w:rPr>
          <w:rFonts w:ascii="Times New Roman" w:hAnsi="Times New Roman" w:cs="Times New Roman"/>
          <w:b/>
          <w:sz w:val="28"/>
          <w:szCs w:val="28"/>
          <w:lang w:val="uk-UA"/>
        </w:rPr>
        <w:t>я».</w:t>
      </w:r>
    </w:p>
    <w:p w:rsidR="00076E8B" w:rsidRDefault="00076E8B" w:rsidP="00076E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6E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0717322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« Б</w:t>
      </w:r>
      <w:r w:rsidRPr="00076E8B">
        <w:rPr>
          <w:rFonts w:ascii="Times New Roman" w:hAnsi="Times New Roman" w:cs="Times New Roman"/>
          <w:b/>
          <w:sz w:val="28"/>
          <w:szCs w:val="28"/>
          <w:lang w:val="uk-UA"/>
        </w:rPr>
        <w:t>удівництво медичних установ та закладів».</w:t>
      </w:r>
    </w:p>
    <w:p w:rsidR="007C2084" w:rsidRDefault="007C2084" w:rsidP="007C208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0716082 – «Придбання житла для окремих категорій населення відповідно до законодавства»</w:t>
      </w:r>
      <w:r w:rsidR="00C56170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C56170" w:rsidRDefault="00C56170" w:rsidP="00C56170">
      <w:pPr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0712144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– «Централізовані заходи з лікування хворих на цукровий та нецукровий діабет»</w:t>
      </w:r>
      <w:bookmarkStart w:id="0" w:name="_GoBack"/>
      <w:bookmarkEnd w:id="0"/>
    </w:p>
    <w:p w:rsidR="007C2084" w:rsidRPr="00C56170" w:rsidRDefault="007C2084" w:rsidP="00C56170">
      <w:pPr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6E8B" w:rsidRPr="00076E8B" w:rsidRDefault="00076E8B" w:rsidP="00076E8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6E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Місце проведення: м. </w:t>
      </w:r>
      <w:proofErr w:type="spellStart"/>
      <w:r w:rsidRPr="00076E8B">
        <w:rPr>
          <w:rFonts w:ascii="Times New Roman" w:hAnsi="Times New Roman" w:cs="Times New Roman"/>
          <w:b/>
          <w:sz w:val="28"/>
          <w:szCs w:val="28"/>
          <w:lang w:val="uk-UA"/>
        </w:rPr>
        <w:t>Попасна</w:t>
      </w:r>
      <w:proofErr w:type="spellEnd"/>
      <w:r w:rsidRPr="00076E8B">
        <w:rPr>
          <w:rFonts w:ascii="Times New Roman" w:hAnsi="Times New Roman" w:cs="Times New Roman"/>
          <w:b/>
          <w:sz w:val="28"/>
          <w:szCs w:val="28"/>
          <w:lang w:val="uk-UA"/>
        </w:rPr>
        <w:t>, площа Миру,2,</w:t>
      </w:r>
    </w:p>
    <w:p w:rsidR="00076E8B" w:rsidRPr="00076E8B" w:rsidRDefault="00076E8B" w:rsidP="00076E8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6E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Зал засідань, 3 поверх,</w:t>
      </w:r>
    </w:p>
    <w:p w:rsidR="00076E8B" w:rsidRPr="00076E8B" w:rsidRDefault="00076E8B" w:rsidP="00076E8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6E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Початок о 9-00год.</w:t>
      </w:r>
    </w:p>
    <w:p w:rsidR="00076E8B" w:rsidRPr="00076E8B" w:rsidRDefault="00076E8B" w:rsidP="00076E8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6E8B" w:rsidRPr="00076E8B" w:rsidRDefault="00076E8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076E8B" w:rsidRPr="00076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80AC1"/>
    <w:multiLevelType w:val="hybridMultilevel"/>
    <w:tmpl w:val="004E0F48"/>
    <w:lvl w:ilvl="0" w:tplc="41F015F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2D"/>
    <w:rsid w:val="00076E8B"/>
    <w:rsid w:val="00310639"/>
    <w:rsid w:val="00721E2D"/>
    <w:rsid w:val="007C2084"/>
    <w:rsid w:val="00815330"/>
    <w:rsid w:val="00C5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D069A"/>
  <w15:chartTrackingRefBased/>
  <w15:docId w15:val="{F431BC02-CB9E-473B-BB87-1560BE97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2019-02-12T07:45:00Z</dcterms:created>
  <dcterms:modified xsi:type="dcterms:W3CDTF">2019-02-13T14:32:00Z</dcterms:modified>
</cp:coreProperties>
</file>