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58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10"/>
        <w:gridCol w:w="6948"/>
      </w:tblGrid>
      <w:tr w:rsidR="00487F1B" w:rsidRPr="00BF1737" w:rsidTr="007A788A">
        <w:trPr>
          <w:trHeight w:val="2245"/>
          <w:tblCellSpacing w:w="22" w:type="dxa"/>
          <w:jc w:val="center"/>
        </w:trPr>
        <w:tc>
          <w:tcPr>
            <w:tcW w:w="2655" w:type="pct"/>
            <w:hideMark/>
          </w:tcPr>
          <w:p w:rsidR="00487F1B" w:rsidRPr="007B55DB" w:rsidRDefault="00487F1B" w:rsidP="00B40AC5">
            <w:pPr>
              <w:framePr w:hSpace="180" w:wrap="around" w:vAnchor="text" w:hAnchor="text" w:xAlign="center" w:y="-83"/>
              <w:spacing w:before="100" w:beforeAutospacing="1" w:after="100" w:afterAutospacing="1"/>
              <w:suppressOverlap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 xml:space="preserve">    </w:t>
            </w:r>
          </w:p>
        </w:tc>
        <w:tc>
          <w:tcPr>
            <w:tcW w:w="2301" w:type="pct"/>
          </w:tcPr>
          <w:tbl>
            <w:tblPr>
              <w:tblpPr w:leftFromText="45" w:rightFromText="45" w:vertAnchor="text" w:horzAnchor="margin" w:tblpX="-284" w:tblpY="-296"/>
              <w:tblOverlap w:val="never"/>
              <w:tblW w:w="4595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69"/>
            </w:tblGrid>
            <w:tr w:rsidR="00487F1B" w:rsidRPr="00BF1737" w:rsidTr="007A788A">
              <w:trPr>
                <w:trHeight w:val="845"/>
                <w:tblCellSpacing w:w="22" w:type="dxa"/>
              </w:trPr>
              <w:tc>
                <w:tcPr>
                  <w:tcW w:w="4930" w:type="pct"/>
                  <w:hideMark/>
                </w:tcPr>
                <w:p w:rsidR="00487F1B" w:rsidRPr="007B55DB" w:rsidRDefault="00487F1B" w:rsidP="00BF1737">
                  <w:pPr>
                    <w:spacing w:before="100" w:beforeAutospacing="1" w:after="100" w:afterAutospacing="1"/>
                    <w:ind w:left="68"/>
                    <w:rPr>
                      <w:lang w:val="uk-UA"/>
                    </w:rPr>
                  </w:pPr>
                  <w:r w:rsidRPr="007B55DB">
                    <w:rPr>
                      <w:lang w:val="uk-UA"/>
                    </w:rPr>
                    <w:t>ЗАТВЕРДЖЕНО</w:t>
                  </w:r>
                  <w:r w:rsidRPr="007B55DB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7B55DB">
                    <w:rPr>
                      <w:lang w:val="uk-UA"/>
                    </w:rPr>
                    <w:br/>
                    <w:t>26 серпня 2014 року N 836</w:t>
                  </w:r>
                  <w:r w:rsidRPr="007B55DB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7B55DB">
                    <w:rPr>
                      <w:lang w:val="uk-UA"/>
                    </w:rPr>
                    <w:br/>
                    <w:t>від 07 серпня  2019 року N 336)</w:t>
                  </w:r>
                </w:p>
              </w:tc>
            </w:tr>
          </w:tbl>
          <w:p w:rsidR="00487F1B" w:rsidRPr="007B55DB" w:rsidRDefault="00487F1B" w:rsidP="00B40AC5">
            <w:pPr>
              <w:framePr w:hSpace="180" w:wrap="around" w:vAnchor="text" w:hAnchor="text" w:xAlign="center" w:y="-83"/>
              <w:suppressOverlap/>
              <w:rPr>
                <w:lang w:val="uk-UA"/>
              </w:rPr>
            </w:pPr>
          </w:p>
          <w:p w:rsidR="00487F1B" w:rsidRPr="007B55DB" w:rsidRDefault="00487F1B" w:rsidP="00B40AC5">
            <w:pPr>
              <w:framePr w:hSpace="180" w:wrap="around" w:vAnchor="text" w:hAnchor="text" w:xAlign="center" w:y="-83"/>
              <w:suppressOverlap/>
              <w:rPr>
                <w:lang w:val="uk-UA"/>
              </w:rPr>
            </w:pPr>
          </w:p>
          <w:p w:rsidR="00487F1B" w:rsidRPr="007B55DB" w:rsidRDefault="00487F1B" w:rsidP="00B40AC5">
            <w:pPr>
              <w:framePr w:hSpace="180" w:wrap="around" w:vAnchor="text" w:hAnchor="text" w:xAlign="center" w:y="-83"/>
              <w:suppressOverlap/>
              <w:rPr>
                <w:lang w:val="uk-UA"/>
              </w:rPr>
            </w:pPr>
          </w:p>
          <w:p w:rsidR="00487F1B" w:rsidRPr="007B55DB" w:rsidRDefault="00487F1B" w:rsidP="00B40AC5">
            <w:pPr>
              <w:framePr w:hSpace="180" w:wrap="around" w:vAnchor="text" w:hAnchor="text" w:xAlign="center" w:y="-83"/>
              <w:suppressOverlap/>
              <w:rPr>
                <w:lang w:val="uk-UA"/>
              </w:rPr>
            </w:pPr>
          </w:p>
          <w:p w:rsidR="00487F1B" w:rsidRPr="007B55DB" w:rsidRDefault="00487F1B" w:rsidP="00B40AC5">
            <w:pPr>
              <w:framePr w:hSpace="180" w:wrap="around" w:vAnchor="text" w:hAnchor="text" w:xAlign="center" w:y="-83"/>
              <w:suppressOverlap/>
              <w:rPr>
                <w:lang w:val="uk-UA"/>
              </w:rPr>
            </w:pPr>
          </w:p>
          <w:p w:rsidR="00487F1B" w:rsidRPr="007B55DB" w:rsidRDefault="00487F1B" w:rsidP="00B40AC5">
            <w:pPr>
              <w:framePr w:hSpace="180" w:wrap="around" w:vAnchor="text" w:hAnchor="text" w:xAlign="center" w:y="-83"/>
              <w:suppressOverlap/>
              <w:rPr>
                <w:lang w:val="uk-UA"/>
              </w:rPr>
            </w:pPr>
          </w:p>
          <w:p w:rsidR="00487F1B" w:rsidRPr="007B55DB" w:rsidRDefault="00487F1B" w:rsidP="007A788A">
            <w:pPr>
              <w:framePr w:hSpace="180" w:wrap="around" w:vAnchor="text" w:hAnchor="text" w:xAlign="center" w:y="-83"/>
              <w:ind w:hanging="48"/>
              <w:suppressOverlap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  ЗАТВЕРДЖЕНО</w:t>
            </w:r>
            <w:r>
              <w:rPr>
                <w:lang w:val="uk-UA"/>
              </w:rPr>
              <w:br/>
            </w:r>
            <w:r w:rsidRPr="007B55DB">
              <w:rPr>
                <w:u w:val="single"/>
                <w:lang w:val="uk-UA"/>
              </w:rPr>
              <w:t>Відділ культури</w:t>
            </w:r>
            <w:r>
              <w:rPr>
                <w:u w:val="single"/>
                <w:lang w:val="uk-UA"/>
              </w:rPr>
              <w:t xml:space="preserve">, молоді, спорту та освіти  Попаснянської районної  </w:t>
            </w:r>
            <w:r w:rsidRPr="007B55DB">
              <w:rPr>
                <w:u w:val="single"/>
                <w:lang w:val="uk-UA"/>
              </w:rPr>
              <w:t>державної адміністрації</w:t>
            </w:r>
            <w:r w:rsidR="009C6BF4">
              <w:rPr>
                <w:u w:val="single"/>
                <w:lang w:val="uk-UA"/>
              </w:rPr>
              <w:t xml:space="preserve"> </w:t>
            </w:r>
            <w:r>
              <w:rPr>
                <w:u w:val="single"/>
                <w:lang w:val="uk-UA"/>
              </w:rPr>
              <w:t xml:space="preserve">від </w:t>
            </w:r>
            <w:r w:rsidR="00BF1737">
              <w:rPr>
                <w:u w:val="single"/>
                <w:lang w:val="uk-UA"/>
              </w:rPr>
              <w:t>18 грудня</w:t>
            </w:r>
            <w:r w:rsidR="009C6BF4">
              <w:rPr>
                <w:u w:val="single"/>
                <w:lang w:val="uk-UA"/>
              </w:rPr>
              <w:t xml:space="preserve"> </w:t>
            </w:r>
            <w:r w:rsidR="007A788A">
              <w:rPr>
                <w:u w:val="single"/>
                <w:lang w:val="uk-UA"/>
              </w:rPr>
              <w:t>2020 рік</w:t>
            </w:r>
            <w:r w:rsidR="009C6BF4">
              <w:rPr>
                <w:u w:val="single"/>
                <w:lang w:val="uk-UA"/>
              </w:rPr>
              <w:t xml:space="preserve"> </w:t>
            </w:r>
            <w:r w:rsidRPr="005C51F2">
              <w:rPr>
                <w:u w:val="single"/>
                <w:lang w:val="uk-UA"/>
              </w:rPr>
              <w:t>№</w:t>
            </w:r>
            <w:r w:rsidR="00BF1737">
              <w:rPr>
                <w:u w:val="single"/>
                <w:lang w:val="uk-UA"/>
              </w:rPr>
              <w:t xml:space="preserve"> 206</w:t>
            </w:r>
            <w:bookmarkStart w:id="0" w:name="_GoBack"/>
            <w:bookmarkEnd w:id="0"/>
            <w:r w:rsidR="009C6BF4">
              <w:rPr>
                <w:u w:val="single"/>
                <w:lang w:val="uk-UA"/>
              </w:rPr>
              <w:t xml:space="preserve"> </w:t>
            </w:r>
          </w:p>
          <w:p w:rsidR="00487F1B" w:rsidRPr="007B55DB" w:rsidRDefault="00487F1B" w:rsidP="00B40AC5">
            <w:pPr>
              <w:framePr w:hSpace="180" w:wrap="around" w:vAnchor="text" w:hAnchor="text" w:xAlign="center" w:y="-83"/>
              <w:suppressOverlap/>
              <w:rPr>
                <w:lang w:val="uk-UA"/>
              </w:rPr>
            </w:pPr>
          </w:p>
          <w:p w:rsidR="00487F1B" w:rsidRPr="007B55DB" w:rsidRDefault="00487F1B" w:rsidP="00B40AC5">
            <w:pPr>
              <w:framePr w:hSpace="180" w:wrap="around" w:vAnchor="text" w:hAnchor="text" w:xAlign="center" w:y="-83"/>
              <w:suppressOverlap/>
              <w:rPr>
                <w:lang w:val="uk-UA"/>
              </w:rPr>
            </w:pPr>
          </w:p>
        </w:tc>
      </w:tr>
    </w:tbl>
    <w:p w:rsidR="00487F1B" w:rsidRDefault="00487F1B" w:rsidP="00487F1B">
      <w:pPr>
        <w:tabs>
          <w:tab w:val="left" w:pos="4634"/>
        </w:tabs>
        <w:rPr>
          <w:lang w:val="uk-UA"/>
        </w:rPr>
      </w:pPr>
    </w:p>
    <w:p w:rsidR="00487F1B" w:rsidRPr="007B55DB" w:rsidRDefault="00487F1B" w:rsidP="00487F1B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val="uk-UA" w:eastAsia="uk-UA"/>
        </w:rPr>
      </w:pPr>
      <w:r w:rsidRPr="007B55DB">
        <w:rPr>
          <w:b/>
          <w:bCs/>
          <w:sz w:val="27"/>
          <w:szCs w:val="27"/>
          <w:lang w:val="uk-UA" w:eastAsia="uk-UA"/>
        </w:rPr>
        <w:t>Паспорт</w:t>
      </w:r>
      <w:r w:rsidRPr="007B55DB">
        <w:rPr>
          <w:b/>
          <w:bCs/>
          <w:sz w:val="27"/>
          <w:szCs w:val="27"/>
          <w:lang w:val="uk-UA" w:eastAsia="uk-UA"/>
        </w:rPr>
        <w:br/>
        <w:t>бюджетної програми місцевого бюджету на 20</w:t>
      </w:r>
      <w:r>
        <w:rPr>
          <w:b/>
          <w:bCs/>
          <w:sz w:val="27"/>
          <w:szCs w:val="27"/>
          <w:lang w:val="uk-UA" w:eastAsia="uk-UA"/>
        </w:rPr>
        <w:t>20</w:t>
      </w:r>
      <w:r w:rsidRPr="007B55DB">
        <w:rPr>
          <w:b/>
          <w:bCs/>
          <w:sz w:val="27"/>
          <w:szCs w:val="27"/>
          <w:lang w:val="uk-UA" w:eastAsia="uk-UA"/>
        </w:rPr>
        <w:t xml:space="preserve"> рік</w:t>
      </w:r>
    </w:p>
    <w:tbl>
      <w:tblPr>
        <w:tblW w:w="14809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2"/>
        <w:gridCol w:w="2110"/>
        <w:gridCol w:w="11767"/>
      </w:tblGrid>
      <w:tr w:rsidR="00487F1B" w:rsidRPr="00BF1737" w:rsidTr="00B40AC5">
        <w:trPr>
          <w:trHeight w:val="504"/>
          <w:tblCellSpacing w:w="22" w:type="dxa"/>
          <w:jc w:val="center"/>
        </w:trPr>
        <w:tc>
          <w:tcPr>
            <w:tcW w:w="292" w:type="pct"/>
            <w:hideMark/>
          </w:tcPr>
          <w:p w:rsidR="00487F1B" w:rsidRPr="007B55DB" w:rsidRDefault="00487F1B" w:rsidP="00B40AC5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rPr>
                <w:lang w:val="uk-UA"/>
              </w:rPr>
            </w:pPr>
            <w:r w:rsidRPr="007B55DB">
              <w:rPr>
                <w:lang w:val="uk-UA"/>
              </w:rPr>
              <w:t>1.</w:t>
            </w:r>
          </w:p>
        </w:tc>
        <w:tc>
          <w:tcPr>
            <w:tcW w:w="698" w:type="pct"/>
            <w:hideMark/>
          </w:tcPr>
          <w:p w:rsidR="00487F1B" w:rsidRPr="007B55DB" w:rsidRDefault="00487F1B" w:rsidP="00B40AC5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 xml:space="preserve">__ </w:t>
            </w:r>
            <w:r w:rsidRPr="007B55DB">
              <w:rPr>
                <w:u w:val="single"/>
                <w:lang w:val="uk-UA"/>
              </w:rPr>
              <w:t>1000000</w:t>
            </w:r>
            <w:r w:rsidRPr="007B55DB">
              <w:rPr>
                <w:lang w:val="uk-UA"/>
              </w:rPr>
              <w:t xml:space="preserve"> __</w:t>
            </w:r>
            <w:r w:rsidRPr="007B55DB">
              <w:rPr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950" w:type="pct"/>
            <w:hideMark/>
          </w:tcPr>
          <w:p w:rsidR="00487F1B" w:rsidRPr="007B55DB" w:rsidRDefault="00487F1B" w:rsidP="00B40AC5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rPr>
                <w:b/>
                <w:lang w:val="uk-UA"/>
              </w:rPr>
            </w:pPr>
            <w:r w:rsidRPr="00AD5100">
              <w:rPr>
                <w:b/>
                <w:sz w:val="22"/>
                <w:szCs w:val="22"/>
                <w:u w:val="single"/>
                <w:lang w:val="uk-UA"/>
              </w:rPr>
              <w:t>Відділ культури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 xml:space="preserve">, молоді, </w:t>
            </w:r>
            <w:r w:rsidRPr="00AD5100">
              <w:rPr>
                <w:b/>
                <w:sz w:val="22"/>
                <w:szCs w:val="22"/>
                <w:u w:val="single"/>
                <w:lang w:val="uk-UA"/>
              </w:rPr>
              <w:t>спорту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 xml:space="preserve"> та освіти</w:t>
            </w:r>
            <w:r w:rsidRPr="00AD5100">
              <w:rPr>
                <w:b/>
                <w:sz w:val="22"/>
                <w:szCs w:val="22"/>
                <w:u w:val="single"/>
                <w:lang w:val="uk-UA"/>
              </w:rPr>
              <w:t xml:space="preserve">  Попаснянської районної державної адміністрації</w:t>
            </w:r>
            <w:r w:rsidRPr="007B55DB">
              <w:rPr>
                <w:b/>
                <w:u w:val="single"/>
                <w:lang w:val="uk-UA"/>
              </w:rPr>
              <w:t xml:space="preserve">02227156 </w:t>
            </w:r>
            <w:r w:rsidRPr="007B55DB">
              <w:rPr>
                <w:b/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 xml:space="preserve">     (найменування головного розпорядника)                                                                                                           (код за ЄДРПОУ)</w:t>
            </w:r>
          </w:p>
        </w:tc>
      </w:tr>
      <w:tr w:rsidR="00487F1B" w:rsidRPr="007B55DB" w:rsidTr="00B40AC5">
        <w:trPr>
          <w:trHeight w:val="490"/>
          <w:tblCellSpacing w:w="22" w:type="dxa"/>
          <w:jc w:val="center"/>
        </w:trPr>
        <w:tc>
          <w:tcPr>
            <w:tcW w:w="292" w:type="pct"/>
            <w:hideMark/>
          </w:tcPr>
          <w:p w:rsidR="00487F1B" w:rsidRPr="007B55DB" w:rsidRDefault="00487F1B" w:rsidP="00B40AC5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rPr>
                <w:lang w:val="uk-UA"/>
              </w:rPr>
            </w:pPr>
            <w:r w:rsidRPr="007B55DB">
              <w:rPr>
                <w:lang w:val="uk-UA"/>
              </w:rPr>
              <w:t>2.</w:t>
            </w:r>
          </w:p>
        </w:tc>
        <w:tc>
          <w:tcPr>
            <w:tcW w:w="698" w:type="pct"/>
            <w:hideMark/>
          </w:tcPr>
          <w:p w:rsidR="00487F1B" w:rsidRPr="007B55DB" w:rsidRDefault="00487F1B" w:rsidP="00B40AC5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 xml:space="preserve">__ </w:t>
            </w:r>
            <w:r w:rsidRPr="007B55DB">
              <w:rPr>
                <w:u w:val="single"/>
                <w:lang w:val="uk-UA"/>
              </w:rPr>
              <w:t>1010000</w:t>
            </w:r>
            <w:r w:rsidRPr="007B55DB">
              <w:rPr>
                <w:lang w:val="uk-UA"/>
              </w:rPr>
              <w:t xml:space="preserve"> __</w:t>
            </w:r>
            <w:r w:rsidRPr="007B55DB">
              <w:rPr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950" w:type="pct"/>
            <w:hideMark/>
          </w:tcPr>
          <w:p w:rsidR="00487F1B" w:rsidRPr="007B55DB" w:rsidRDefault="00487F1B" w:rsidP="00B40AC5">
            <w:pPr>
              <w:framePr w:hSpace="180" w:wrap="around" w:vAnchor="text" w:hAnchor="text" w:xAlign="center" w:y="1"/>
              <w:suppressOverlap/>
              <w:rPr>
                <w:b/>
                <w:u w:val="single"/>
                <w:lang w:val="uk-UA"/>
              </w:rPr>
            </w:pPr>
            <w:r>
              <w:rPr>
                <w:b/>
                <w:sz w:val="22"/>
                <w:szCs w:val="22"/>
                <w:u w:val="single"/>
                <w:lang w:val="uk-UA"/>
              </w:rPr>
              <w:t xml:space="preserve">Відділ культури, молоді, спорту та освіти </w:t>
            </w:r>
            <w:r w:rsidRPr="00AD5100">
              <w:rPr>
                <w:b/>
                <w:sz w:val="22"/>
                <w:szCs w:val="22"/>
                <w:u w:val="single"/>
                <w:lang w:val="uk-UA"/>
              </w:rPr>
              <w:t xml:space="preserve"> Попаснянської районної державної адміністрації </w:t>
            </w:r>
            <w:r w:rsidRPr="007B55DB">
              <w:rPr>
                <w:b/>
                <w:u w:val="single"/>
                <w:lang w:val="uk-UA"/>
              </w:rPr>
              <w:t xml:space="preserve"> 02227156</w:t>
            </w:r>
          </w:p>
          <w:p w:rsidR="00487F1B" w:rsidRPr="007B55DB" w:rsidRDefault="00487F1B" w:rsidP="00B40AC5">
            <w:pPr>
              <w:framePr w:hSpace="180" w:wrap="around" w:vAnchor="text" w:hAnchor="text" w:xAlign="center" w:y="1"/>
              <w:suppressOverlap/>
              <w:rPr>
                <w:b/>
                <w:u w:val="single"/>
                <w:lang w:val="uk-UA"/>
              </w:rPr>
            </w:pPr>
            <w:r w:rsidRPr="007B55DB">
              <w:rPr>
                <w:sz w:val="20"/>
                <w:szCs w:val="20"/>
                <w:lang w:val="uk-UA"/>
              </w:rPr>
              <w:t>(найменування відповідального виконавця)                                                                                                    (код за ЄДРПОУ)</w:t>
            </w:r>
          </w:p>
        </w:tc>
      </w:tr>
    </w:tbl>
    <w:tbl>
      <w:tblPr>
        <w:tblW w:w="15043" w:type="dxa"/>
        <w:jc w:val="center"/>
        <w:tblCellSpacing w:w="22" w:type="dxa"/>
        <w:tblInd w:w="56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2"/>
        <w:gridCol w:w="14685"/>
        <w:gridCol w:w="286"/>
      </w:tblGrid>
      <w:tr w:rsidR="0098065E" w:rsidRPr="00BE5C0C" w:rsidTr="004120F5">
        <w:trPr>
          <w:tblCellSpacing w:w="22" w:type="dxa"/>
          <w:jc w:val="center"/>
        </w:trPr>
        <w:tc>
          <w:tcPr>
            <w:tcW w:w="4971" w:type="pct"/>
            <w:gridSpan w:val="3"/>
          </w:tcPr>
          <w:p w:rsidR="00FD7F54" w:rsidRPr="00FB4A23" w:rsidRDefault="00D577B5" w:rsidP="00D577B5">
            <w:pPr>
              <w:rPr>
                <w:sz w:val="20"/>
                <w:szCs w:val="20"/>
                <w:lang w:val="uk-UA"/>
              </w:rPr>
            </w:pPr>
            <w:r w:rsidRPr="00FB4A23">
              <w:rPr>
                <w:sz w:val="20"/>
                <w:szCs w:val="20"/>
                <w:lang w:val="uk-UA"/>
              </w:rPr>
              <w:t xml:space="preserve">3.  </w:t>
            </w:r>
            <w:r w:rsidRPr="00FB4A23">
              <w:rPr>
                <w:sz w:val="20"/>
                <w:szCs w:val="20"/>
                <w:u w:val="single"/>
                <w:lang w:val="uk-UA"/>
              </w:rPr>
              <w:t>_</w:t>
            </w:r>
            <w:r w:rsidR="00487F1B">
              <w:rPr>
                <w:sz w:val="20"/>
                <w:szCs w:val="20"/>
                <w:u w:val="single"/>
                <w:lang w:val="uk-UA"/>
              </w:rPr>
              <w:t>10</w:t>
            </w:r>
            <w:r w:rsidRPr="00FB4A23">
              <w:rPr>
                <w:sz w:val="20"/>
                <w:szCs w:val="20"/>
                <w:u w:val="single"/>
                <w:lang w:val="uk-UA"/>
              </w:rPr>
              <w:t>15031  __5031__</w:t>
            </w:r>
            <w:r w:rsidR="005433C5" w:rsidRPr="00487F1B">
              <w:rPr>
                <w:b/>
                <w:sz w:val="22"/>
                <w:szCs w:val="22"/>
                <w:u w:val="single"/>
                <w:lang w:val="uk-UA"/>
              </w:rPr>
              <w:t>Утримання та навчально-тренувальна робота комунальних дитячо-юнацьких спортивних шкіл</w:t>
            </w:r>
          </w:p>
          <w:p w:rsidR="0098065E" w:rsidRPr="00487F1B" w:rsidRDefault="0098065E" w:rsidP="00DE3A80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FB4A23">
              <w:rPr>
                <w:sz w:val="20"/>
                <w:szCs w:val="20"/>
                <w:lang w:val="uk-UA"/>
              </w:rPr>
              <w:t xml:space="preserve">4. </w:t>
            </w:r>
            <w:r w:rsidRPr="00487F1B">
              <w:rPr>
                <w:sz w:val="22"/>
                <w:szCs w:val="22"/>
                <w:lang w:val="uk-UA"/>
              </w:rPr>
              <w:t>Обсяг бюджетних призначень / бюджетних асигнувань</w:t>
            </w:r>
            <w:r w:rsidR="00B91015" w:rsidRPr="00487F1B">
              <w:rPr>
                <w:sz w:val="22"/>
                <w:szCs w:val="22"/>
                <w:lang w:val="uk-UA"/>
              </w:rPr>
              <w:t>–</w:t>
            </w:r>
            <w:r w:rsidR="00487F1B" w:rsidRPr="00487F1B">
              <w:rPr>
                <w:sz w:val="22"/>
                <w:szCs w:val="22"/>
                <w:lang w:val="uk-UA"/>
              </w:rPr>
              <w:t>1</w:t>
            </w:r>
            <w:r w:rsidR="00795FA7">
              <w:rPr>
                <w:sz w:val="22"/>
                <w:szCs w:val="22"/>
                <w:lang w:val="uk-UA"/>
              </w:rPr>
              <w:t> 511 373</w:t>
            </w:r>
            <w:r w:rsidR="00D338C5" w:rsidRPr="00487F1B">
              <w:rPr>
                <w:sz w:val="22"/>
                <w:szCs w:val="22"/>
                <w:lang w:val="uk-UA"/>
              </w:rPr>
              <w:t>,00</w:t>
            </w:r>
            <w:r w:rsidRPr="00487F1B">
              <w:rPr>
                <w:sz w:val="22"/>
                <w:szCs w:val="22"/>
                <w:lang w:val="uk-UA"/>
              </w:rPr>
              <w:t xml:space="preserve">гривень, у тому числі загального фонду </w:t>
            </w:r>
            <w:r w:rsidR="00C922D7">
              <w:rPr>
                <w:sz w:val="22"/>
                <w:szCs w:val="22"/>
                <w:lang w:val="uk-UA"/>
              </w:rPr>
              <w:t>–1</w:t>
            </w:r>
            <w:r w:rsidR="00795FA7">
              <w:rPr>
                <w:sz w:val="22"/>
                <w:szCs w:val="22"/>
                <w:lang w:val="uk-UA"/>
              </w:rPr>
              <w:t> 40</w:t>
            </w:r>
            <w:r w:rsidR="00C87FF2">
              <w:rPr>
                <w:sz w:val="22"/>
                <w:szCs w:val="22"/>
                <w:lang w:val="uk-UA"/>
              </w:rPr>
              <w:t>2</w:t>
            </w:r>
            <w:r w:rsidR="00795FA7">
              <w:rPr>
                <w:sz w:val="22"/>
                <w:szCs w:val="22"/>
                <w:lang w:val="uk-UA"/>
              </w:rPr>
              <w:t xml:space="preserve"> </w:t>
            </w:r>
            <w:r w:rsidR="00C87FF2">
              <w:rPr>
                <w:sz w:val="22"/>
                <w:szCs w:val="22"/>
                <w:lang w:val="uk-UA"/>
              </w:rPr>
              <w:t>273</w:t>
            </w:r>
            <w:r w:rsidR="00D338C5" w:rsidRPr="00487F1B">
              <w:rPr>
                <w:sz w:val="22"/>
                <w:szCs w:val="22"/>
                <w:lang w:val="uk-UA"/>
              </w:rPr>
              <w:t>,00</w:t>
            </w:r>
            <w:r w:rsidRPr="00487F1B">
              <w:rPr>
                <w:sz w:val="22"/>
                <w:szCs w:val="22"/>
                <w:lang w:val="uk-UA"/>
              </w:rPr>
              <w:t xml:space="preserve">гривень та спеціального фонду </w:t>
            </w:r>
            <w:r w:rsidR="00F01036" w:rsidRPr="00487F1B">
              <w:rPr>
                <w:sz w:val="22"/>
                <w:szCs w:val="22"/>
                <w:lang w:val="uk-UA"/>
              </w:rPr>
              <w:t>–</w:t>
            </w:r>
            <w:r w:rsidR="00755474">
              <w:rPr>
                <w:sz w:val="22"/>
                <w:szCs w:val="22"/>
                <w:lang w:val="uk-UA"/>
              </w:rPr>
              <w:t>10</w:t>
            </w:r>
            <w:r w:rsidR="00C87FF2">
              <w:rPr>
                <w:sz w:val="22"/>
                <w:szCs w:val="22"/>
                <w:lang w:val="uk-UA"/>
              </w:rPr>
              <w:t>9 1</w:t>
            </w:r>
            <w:r w:rsidR="00755474">
              <w:rPr>
                <w:sz w:val="22"/>
                <w:szCs w:val="22"/>
                <w:lang w:val="uk-UA"/>
              </w:rPr>
              <w:t>00</w:t>
            </w:r>
            <w:r w:rsidR="00D338C5" w:rsidRPr="00487F1B">
              <w:rPr>
                <w:sz w:val="22"/>
                <w:szCs w:val="22"/>
                <w:lang w:val="uk-UA"/>
              </w:rPr>
              <w:t>,00</w:t>
            </w:r>
            <w:r w:rsidRPr="00487F1B">
              <w:rPr>
                <w:sz w:val="22"/>
                <w:szCs w:val="22"/>
                <w:lang w:val="uk-UA"/>
              </w:rPr>
              <w:t>гривень.</w:t>
            </w:r>
          </w:p>
          <w:p w:rsidR="00B079E2" w:rsidRPr="00FB4A23" w:rsidRDefault="0098065E" w:rsidP="00B079E2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FB4A23">
              <w:rPr>
                <w:sz w:val="20"/>
                <w:szCs w:val="20"/>
                <w:lang w:val="uk-UA"/>
              </w:rPr>
              <w:t xml:space="preserve">5. </w:t>
            </w:r>
            <w:r w:rsidRPr="00487F1B">
              <w:rPr>
                <w:sz w:val="22"/>
                <w:szCs w:val="22"/>
                <w:lang w:val="uk-UA"/>
              </w:rPr>
              <w:t>Підстави для виконання бюджетної програми</w:t>
            </w:r>
          </w:p>
          <w:p w:rsidR="00DE651B" w:rsidRPr="00FB4A23" w:rsidRDefault="009A6C05" w:rsidP="00D06DC3">
            <w:pPr>
              <w:pStyle w:val="a6"/>
              <w:rPr>
                <w:sz w:val="20"/>
                <w:szCs w:val="20"/>
                <w:u w:val="single"/>
              </w:rPr>
            </w:pPr>
            <w:r w:rsidRPr="00FB4A23">
              <w:rPr>
                <w:sz w:val="20"/>
                <w:szCs w:val="20"/>
                <w:u w:val="single"/>
              </w:rPr>
              <w:t xml:space="preserve"> Закон України«Профізичну культуру та спорт»</w:t>
            </w:r>
            <w:r w:rsidR="005433C5" w:rsidRPr="00FB4A23">
              <w:rPr>
                <w:sz w:val="20"/>
                <w:szCs w:val="20"/>
                <w:u w:val="single"/>
              </w:rPr>
              <w:t>№3808-ХІІ від 24.12.1993 рік(зізмінами);</w:t>
            </w:r>
            <w:r w:rsidR="007208E2" w:rsidRPr="00FB4A23">
              <w:rPr>
                <w:sz w:val="20"/>
                <w:szCs w:val="20"/>
                <w:u w:val="single"/>
              </w:rPr>
              <w:t>Положення про дитячу-юнацькусп</w:t>
            </w:r>
            <w:r w:rsidR="005433C5" w:rsidRPr="00FB4A23">
              <w:rPr>
                <w:sz w:val="20"/>
                <w:szCs w:val="20"/>
                <w:u w:val="single"/>
              </w:rPr>
              <w:t>о</w:t>
            </w:r>
            <w:r w:rsidR="007208E2" w:rsidRPr="00FB4A23">
              <w:rPr>
                <w:sz w:val="20"/>
                <w:szCs w:val="20"/>
                <w:u w:val="single"/>
              </w:rPr>
              <w:t>р</w:t>
            </w:r>
            <w:r w:rsidR="005433C5" w:rsidRPr="00FB4A23">
              <w:rPr>
                <w:sz w:val="20"/>
                <w:szCs w:val="20"/>
                <w:u w:val="single"/>
              </w:rPr>
              <w:t xml:space="preserve">тивну школу затвердженеПостановою КМ </w:t>
            </w:r>
            <w:r w:rsidRPr="00FB4A23">
              <w:rPr>
                <w:sz w:val="20"/>
                <w:szCs w:val="20"/>
                <w:u w:val="single"/>
              </w:rPr>
              <w:t>України №993 від 05.11.2008 р.(зізмінами);</w:t>
            </w:r>
            <w:r w:rsidR="005433C5" w:rsidRPr="00FB4A23">
              <w:rPr>
                <w:sz w:val="20"/>
                <w:szCs w:val="20"/>
                <w:u w:val="single"/>
              </w:rPr>
              <w:t>Наказ Міністерства у справах мол</w:t>
            </w:r>
            <w:r w:rsidRPr="00FB4A23">
              <w:rPr>
                <w:sz w:val="20"/>
                <w:szCs w:val="20"/>
                <w:u w:val="single"/>
              </w:rPr>
              <w:t>оді та спорту від 23.09.2005р.№2097</w:t>
            </w:r>
            <w:r w:rsidR="005433C5" w:rsidRPr="00FB4A23">
              <w:rPr>
                <w:sz w:val="20"/>
                <w:szCs w:val="20"/>
                <w:u w:val="single"/>
              </w:rPr>
              <w:t>«Про впорядкування умов оплати праціпрацівниківбюджетнихустанов,закладів та організаційгалу</w:t>
            </w:r>
            <w:r w:rsidRPr="00FB4A23">
              <w:rPr>
                <w:sz w:val="20"/>
                <w:szCs w:val="20"/>
                <w:u w:val="single"/>
              </w:rPr>
              <w:t>зіфізичноїкультури та спорту»;</w:t>
            </w:r>
            <w:r w:rsidR="005433C5" w:rsidRPr="00FB4A23">
              <w:rPr>
                <w:sz w:val="20"/>
                <w:szCs w:val="20"/>
                <w:u w:val="single"/>
              </w:rPr>
              <w:t>Наказ</w:t>
            </w:r>
            <w:r w:rsidR="007208E2" w:rsidRPr="00FB4A23">
              <w:rPr>
                <w:sz w:val="20"/>
                <w:szCs w:val="20"/>
                <w:u w:val="single"/>
              </w:rPr>
              <w:t>Міністерства</w:t>
            </w:r>
            <w:r w:rsidRPr="00FB4A23">
              <w:rPr>
                <w:sz w:val="20"/>
                <w:szCs w:val="20"/>
                <w:u w:val="single"/>
              </w:rPr>
              <w:t>молоді та спорту від 30.07.2013р.№37</w:t>
            </w:r>
            <w:r w:rsidR="005433C5" w:rsidRPr="00FB4A23">
              <w:rPr>
                <w:sz w:val="20"/>
                <w:szCs w:val="20"/>
                <w:u w:val="single"/>
              </w:rPr>
              <w:t>«Про типовіштати і нормативичисельностіпрацівниківдитяч</w:t>
            </w:r>
            <w:r w:rsidR="007208E2" w:rsidRPr="00FB4A23">
              <w:rPr>
                <w:sz w:val="20"/>
                <w:szCs w:val="20"/>
                <w:u w:val="single"/>
              </w:rPr>
              <w:t xml:space="preserve">о-юнацькихспортивнихшкіл, </w:t>
            </w:r>
            <w:r w:rsidR="005433C5" w:rsidRPr="00FB4A23">
              <w:rPr>
                <w:sz w:val="20"/>
                <w:szCs w:val="20"/>
                <w:u w:val="single"/>
              </w:rPr>
              <w:t>вищоїспортивноїмайстерності,центріволімпійськоїпідготовки»; Наказ Міністерствамо</w:t>
            </w:r>
            <w:r w:rsidRPr="00FB4A23">
              <w:rPr>
                <w:sz w:val="20"/>
                <w:szCs w:val="20"/>
                <w:u w:val="single"/>
              </w:rPr>
              <w:t>лоді та спорту від 17.01.2015р.№67</w:t>
            </w:r>
            <w:r w:rsidR="005433C5" w:rsidRPr="00FB4A23">
              <w:rPr>
                <w:sz w:val="20"/>
                <w:szCs w:val="20"/>
                <w:u w:val="single"/>
              </w:rPr>
              <w:t>«Про організаціюнавчально</w:t>
            </w:r>
            <w:r w:rsidR="007208E2" w:rsidRPr="00FB4A23">
              <w:rPr>
                <w:sz w:val="20"/>
                <w:szCs w:val="20"/>
                <w:u w:val="single"/>
              </w:rPr>
              <w:t>-</w:t>
            </w:r>
            <w:r w:rsidR="005433C5" w:rsidRPr="00FB4A23">
              <w:rPr>
                <w:sz w:val="20"/>
                <w:szCs w:val="20"/>
                <w:u w:val="single"/>
              </w:rPr>
              <w:t>тренувальноїроботи</w:t>
            </w:r>
            <w:r w:rsidR="007208E2" w:rsidRPr="00FB4A23">
              <w:rPr>
                <w:sz w:val="20"/>
                <w:szCs w:val="20"/>
                <w:u w:val="single"/>
              </w:rPr>
              <w:t>дитячо-юнацьких</w:t>
            </w:r>
            <w:r w:rsidR="005433C5" w:rsidRPr="00FB4A23">
              <w:rPr>
                <w:sz w:val="20"/>
                <w:szCs w:val="20"/>
                <w:u w:val="single"/>
              </w:rPr>
              <w:t>спортивнихшкіл</w:t>
            </w:r>
            <w:r w:rsidRPr="00FB4A23">
              <w:rPr>
                <w:sz w:val="20"/>
                <w:szCs w:val="20"/>
                <w:u w:val="single"/>
              </w:rPr>
              <w:t>. Наказ№4393 від 23.11.2016р.</w:t>
            </w:r>
            <w:r w:rsidR="003F1063" w:rsidRPr="00FB4A23">
              <w:rPr>
                <w:sz w:val="20"/>
                <w:szCs w:val="20"/>
                <w:u w:val="single"/>
              </w:rPr>
              <w:t xml:space="preserve"> Про затвердження Типового перелікубюджетнихпрограм та результативнихпоказниківїхвиконання для місцевихбюджетів у сферіфізичноїкультури і спорту. Наказ МіністерстваФінансівУ</w:t>
            </w:r>
            <w:r w:rsidRPr="00FB4A23">
              <w:rPr>
                <w:sz w:val="20"/>
                <w:szCs w:val="20"/>
                <w:u w:val="single"/>
              </w:rPr>
              <w:t>країни №836 від 26.08.2014р.</w:t>
            </w:r>
            <w:r w:rsidR="003F1063" w:rsidRPr="00FB4A23">
              <w:rPr>
                <w:sz w:val="20"/>
                <w:szCs w:val="20"/>
                <w:u w:val="single"/>
              </w:rPr>
              <w:t>Про деякіпитаннязапровадженняпрограмно-цільового методу складання та виконаннямісцевихбюджетів</w:t>
            </w:r>
            <w:r w:rsidR="00916931" w:rsidRPr="00FB4A23">
              <w:rPr>
                <w:sz w:val="20"/>
                <w:szCs w:val="20"/>
                <w:u w:val="single"/>
              </w:rPr>
              <w:t>.Про затвердження порядку складання, розгляду, затвердження та основнихвимог до виконаннякошторисівбюджетнихустанов,</w:t>
            </w:r>
            <w:r w:rsidR="005019E5" w:rsidRPr="00FB4A23">
              <w:rPr>
                <w:sz w:val="20"/>
                <w:szCs w:val="20"/>
                <w:u w:val="single"/>
              </w:rPr>
              <w:t>розпорядженняголови_райдержадміністрації_- керівника</w:t>
            </w:r>
            <w:r w:rsidR="00C87FF2">
              <w:rPr>
                <w:sz w:val="20"/>
                <w:szCs w:val="20"/>
                <w:u w:val="single"/>
              </w:rPr>
              <w:t xml:space="preserve"> </w:t>
            </w:r>
            <w:r w:rsidR="005019E5" w:rsidRPr="00FB4A23">
              <w:rPr>
                <w:sz w:val="20"/>
                <w:szCs w:val="20"/>
                <w:u w:val="single"/>
              </w:rPr>
              <w:t>районної військов</w:t>
            </w:r>
            <w:r w:rsidR="005019E5">
              <w:rPr>
                <w:sz w:val="20"/>
                <w:szCs w:val="20"/>
                <w:u w:val="single"/>
              </w:rPr>
              <w:t>о-цивільної</w:t>
            </w:r>
            <w:r w:rsidR="00C87FF2">
              <w:rPr>
                <w:sz w:val="20"/>
                <w:szCs w:val="20"/>
                <w:u w:val="single"/>
              </w:rPr>
              <w:t xml:space="preserve"> </w:t>
            </w:r>
            <w:r w:rsidR="005019E5">
              <w:rPr>
                <w:sz w:val="20"/>
                <w:szCs w:val="20"/>
                <w:u w:val="single"/>
              </w:rPr>
              <w:t>адміністрації</w:t>
            </w:r>
            <w:r w:rsidR="00C87FF2">
              <w:rPr>
                <w:sz w:val="20"/>
                <w:szCs w:val="20"/>
                <w:u w:val="single"/>
              </w:rPr>
              <w:t xml:space="preserve"> </w:t>
            </w:r>
            <w:r w:rsidR="005019E5">
              <w:rPr>
                <w:sz w:val="20"/>
                <w:szCs w:val="20"/>
                <w:u w:val="single"/>
              </w:rPr>
              <w:t>від</w:t>
            </w:r>
            <w:r w:rsidR="00C87FF2">
              <w:rPr>
                <w:sz w:val="20"/>
                <w:szCs w:val="20"/>
                <w:u w:val="single"/>
                <w:lang w:val="uk-UA"/>
              </w:rPr>
              <w:t>17</w:t>
            </w:r>
            <w:r w:rsidR="00E333D3">
              <w:rPr>
                <w:sz w:val="20"/>
                <w:szCs w:val="20"/>
                <w:u w:val="single"/>
                <w:lang w:val="uk-UA"/>
              </w:rPr>
              <w:t xml:space="preserve"> грудня </w:t>
            </w:r>
            <w:r w:rsidR="005019E5">
              <w:rPr>
                <w:sz w:val="20"/>
                <w:szCs w:val="20"/>
                <w:u w:val="single"/>
              </w:rPr>
              <w:t>20</w:t>
            </w:r>
            <w:r w:rsidR="005019E5">
              <w:rPr>
                <w:sz w:val="20"/>
                <w:szCs w:val="20"/>
                <w:u w:val="single"/>
                <w:lang w:val="uk-UA"/>
              </w:rPr>
              <w:t xml:space="preserve">20 </w:t>
            </w:r>
            <w:r w:rsidR="005019E5">
              <w:rPr>
                <w:sz w:val="20"/>
                <w:szCs w:val="20"/>
                <w:u w:val="single"/>
              </w:rPr>
              <w:t>року</w:t>
            </w:r>
            <w:r w:rsidR="00C87FF2">
              <w:rPr>
                <w:sz w:val="20"/>
                <w:szCs w:val="20"/>
                <w:u w:val="single"/>
              </w:rPr>
              <w:t xml:space="preserve"> </w:t>
            </w:r>
            <w:r w:rsidR="005019E5">
              <w:rPr>
                <w:sz w:val="20"/>
                <w:szCs w:val="20"/>
                <w:u w:val="single"/>
              </w:rPr>
              <w:t>№</w:t>
            </w:r>
            <w:r w:rsidR="00C922D7">
              <w:rPr>
                <w:sz w:val="20"/>
                <w:szCs w:val="20"/>
                <w:u w:val="single"/>
                <w:lang w:val="uk-UA"/>
              </w:rPr>
              <w:t>12</w:t>
            </w:r>
            <w:r w:rsidR="00C87FF2">
              <w:rPr>
                <w:sz w:val="20"/>
                <w:szCs w:val="20"/>
                <w:u w:val="single"/>
                <w:lang w:val="uk-UA"/>
              </w:rPr>
              <w:t>83</w:t>
            </w:r>
            <w:r w:rsidR="00E333D3">
              <w:rPr>
                <w:sz w:val="20"/>
                <w:szCs w:val="20"/>
                <w:u w:val="single"/>
                <w:lang w:val="uk-UA"/>
              </w:rPr>
              <w:t xml:space="preserve"> </w:t>
            </w:r>
            <w:r w:rsidR="0002397E">
              <w:rPr>
                <w:sz w:val="20"/>
                <w:szCs w:val="20"/>
                <w:u w:val="single"/>
                <w:lang w:val="uk-UA"/>
              </w:rPr>
              <w:t>«Про внесення змін</w:t>
            </w:r>
            <w:r w:rsidR="005019E5">
              <w:rPr>
                <w:sz w:val="20"/>
                <w:szCs w:val="20"/>
                <w:u w:val="single"/>
                <w:lang w:val="uk-UA"/>
              </w:rPr>
              <w:t xml:space="preserve"> до</w:t>
            </w:r>
            <w:r w:rsidR="00916931" w:rsidRPr="00FB4A23">
              <w:rPr>
                <w:sz w:val="20"/>
                <w:szCs w:val="20"/>
                <w:u w:val="single"/>
              </w:rPr>
              <w:t>розпорядження</w:t>
            </w:r>
            <w:r w:rsidR="00C87FF2">
              <w:rPr>
                <w:sz w:val="20"/>
                <w:szCs w:val="20"/>
                <w:u w:val="single"/>
              </w:rPr>
              <w:t xml:space="preserve"> </w:t>
            </w:r>
            <w:r w:rsidR="00916931" w:rsidRPr="00FB4A23">
              <w:rPr>
                <w:sz w:val="20"/>
                <w:szCs w:val="20"/>
                <w:u w:val="single"/>
              </w:rPr>
              <w:t>голови_райдержадміністрації_- керівника</w:t>
            </w:r>
            <w:r w:rsidR="00C87FF2">
              <w:rPr>
                <w:sz w:val="20"/>
                <w:szCs w:val="20"/>
                <w:u w:val="single"/>
              </w:rPr>
              <w:t xml:space="preserve"> </w:t>
            </w:r>
            <w:r w:rsidR="00916931" w:rsidRPr="00FB4A23">
              <w:rPr>
                <w:sz w:val="20"/>
                <w:szCs w:val="20"/>
                <w:u w:val="single"/>
              </w:rPr>
              <w:t>районної військов</w:t>
            </w:r>
            <w:r w:rsidR="00EA23CB">
              <w:rPr>
                <w:sz w:val="20"/>
                <w:szCs w:val="20"/>
                <w:u w:val="single"/>
              </w:rPr>
              <w:t>о-цивільної</w:t>
            </w:r>
            <w:r w:rsidR="00C87FF2">
              <w:rPr>
                <w:sz w:val="20"/>
                <w:szCs w:val="20"/>
                <w:u w:val="single"/>
              </w:rPr>
              <w:t xml:space="preserve"> </w:t>
            </w:r>
            <w:r w:rsidR="00EA23CB">
              <w:rPr>
                <w:sz w:val="20"/>
                <w:szCs w:val="20"/>
                <w:u w:val="single"/>
              </w:rPr>
              <w:t>адміністраціївід</w:t>
            </w:r>
            <w:r w:rsidR="00417EA6">
              <w:rPr>
                <w:sz w:val="20"/>
                <w:szCs w:val="20"/>
                <w:u w:val="single"/>
                <w:lang w:val="uk-UA"/>
              </w:rPr>
              <w:t>19</w:t>
            </w:r>
            <w:r w:rsidR="00CE3809">
              <w:rPr>
                <w:sz w:val="20"/>
                <w:szCs w:val="20"/>
                <w:u w:val="single"/>
              </w:rPr>
              <w:t>.</w:t>
            </w:r>
            <w:r w:rsidR="00CE3809">
              <w:rPr>
                <w:sz w:val="20"/>
                <w:szCs w:val="20"/>
                <w:u w:val="single"/>
                <w:lang w:val="uk-UA"/>
              </w:rPr>
              <w:t>12</w:t>
            </w:r>
            <w:r w:rsidR="00916931" w:rsidRPr="00FB4A23">
              <w:rPr>
                <w:sz w:val="20"/>
                <w:szCs w:val="20"/>
                <w:u w:val="single"/>
              </w:rPr>
              <w:t>.2019</w:t>
            </w:r>
            <w:r w:rsidR="00610F39">
              <w:rPr>
                <w:sz w:val="20"/>
                <w:szCs w:val="20"/>
                <w:u w:val="single"/>
              </w:rPr>
              <w:t>року№</w:t>
            </w:r>
            <w:r w:rsidR="00CE3809">
              <w:rPr>
                <w:sz w:val="20"/>
                <w:szCs w:val="20"/>
                <w:u w:val="single"/>
                <w:lang w:val="uk-UA"/>
              </w:rPr>
              <w:t>20</w:t>
            </w:r>
            <w:r w:rsidR="00417EA6">
              <w:rPr>
                <w:sz w:val="20"/>
                <w:szCs w:val="20"/>
                <w:u w:val="single"/>
                <w:lang w:val="uk-UA"/>
              </w:rPr>
              <w:t>35</w:t>
            </w:r>
            <w:r w:rsidR="003F1063" w:rsidRPr="00FB4A23">
              <w:rPr>
                <w:sz w:val="20"/>
                <w:szCs w:val="20"/>
                <w:u w:val="single"/>
              </w:rPr>
              <w:t>«Про районний бюджет на 20</w:t>
            </w:r>
            <w:r w:rsidR="001A1D9A">
              <w:rPr>
                <w:sz w:val="20"/>
                <w:szCs w:val="20"/>
                <w:u w:val="single"/>
                <w:lang w:val="uk-UA"/>
              </w:rPr>
              <w:t>20</w:t>
            </w:r>
            <w:r w:rsidR="003F1063" w:rsidRPr="00FB4A23">
              <w:rPr>
                <w:sz w:val="20"/>
                <w:szCs w:val="20"/>
                <w:u w:val="single"/>
              </w:rPr>
              <w:t xml:space="preserve">рік» </w:t>
            </w:r>
          </w:p>
          <w:p w:rsidR="00377F33" w:rsidRPr="00FB4A23" w:rsidRDefault="00377F33" w:rsidP="00377F33">
            <w:pPr>
              <w:pStyle w:val="a6"/>
              <w:rPr>
                <w:sz w:val="20"/>
                <w:szCs w:val="20"/>
                <w:lang w:val="uk-UA"/>
              </w:rPr>
            </w:pPr>
          </w:p>
          <w:p w:rsidR="007825C4" w:rsidRDefault="007825C4" w:rsidP="00916931">
            <w:pPr>
              <w:pStyle w:val="a6"/>
              <w:rPr>
                <w:sz w:val="20"/>
                <w:szCs w:val="20"/>
                <w:lang w:val="uk-UA"/>
              </w:rPr>
            </w:pPr>
          </w:p>
          <w:p w:rsidR="0098065E" w:rsidRPr="00487F1B" w:rsidRDefault="00916931" w:rsidP="00916931">
            <w:pPr>
              <w:pStyle w:val="a6"/>
              <w:rPr>
                <w:b/>
                <w:sz w:val="20"/>
                <w:szCs w:val="20"/>
                <w:lang w:val="uk-UA"/>
              </w:rPr>
            </w:pPr>
            <w:r w:rsidRPr="00FB4A23">
              <w:rPr>
                <w:sz w:val="20"/>
                <w:szCs w:val="20"/>
                <w:lang w:val="uk-UA"/>
              </w:rPr>
              <w:lastRenderedPageBreak/>
              <w:t xml:space="preserve">6. </w:t>
            </w:r>
            <w:r w:rsidRPr="00487F1B">
              <w:rPr>
                <w:b/>
                <w:sz w:val="20"/>
                <w:szCs w:val="20"/>
                <w:lang w:val="uk-UA"/>
              </w:rPr>
              <w:t xml:space="preserve">Цілі державної політики, на досягнення яких спрямована реалізація бюджетної програми </w:t>
            </w:r>
          </w:p>
          <w:p w:rsidR="00600E43" w:rsidRPr="00FB4A23" w:rsidRDefault="00600E43" w:rsidP="00916931">
            <w:pPr>
              <w:pStyle w:val="a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Підвищення рівня фізичного виховання дітей</w:t>
            </w:r>
          </w:p>
          <w:p w:rsidR="00BC7CAC" w:rsidRDefault="00916931" w:rsidP="00916931">
            <w:pPr>
              <w:pStyle w:val="a6"/>
              <w:rPr>
                <w:lang w:val="uk-UA"/>
              </w:rPr>
            </w:pPr>
            <w:r w:rsidRPr="00FB4A23">
              <w:rPr>
                <w:sz w:val="20"/>
                <w:szCs w:val="20"/>
                <w:lang w:val="uk-UA"/>
              </w:rPr>
              <w:t xml:space="preserve">7. </w:t>
            </w:r>
            <w:r w:rsidRPr="00487F1B">
              <w:rPr>
                <w:b/>
                <w:sz w:val="20"/>
                <w:szCs w:val="20"/>
                <w:lang w:val="uk-UA"/>
              </w:rPr>
              <w:t>Мета бюджетної програми</w:t>
            </w:r>
            <w:r w:rsidR="00FB4A23" w:rsidRPr="00487F1B">
              <w:rPr>
                <w:b/>
                <w:sz w:val="20"/>
                <w:szCs w:val="20"/>
                <w:lang w:val="uk-UA"/>
              </w:rPr>
              <w:t>:</w:t>
            </w:r>
          </w:p>
          <w:p w:rsidR="00916931" w:rsidRPr="00FB4A23" w:rsidRDefault="00BC7CAC" w:rsidP="00916931">
            <w:pPr>
              <w:pStyle w:val="a6"/>
              <w:rPr>
                <w:sz w:val="20"/>
                <w:szCs w:val="20"/>
                <w:lang w:val="uk-UA"/>
              </w:rPr>
            </w:pPr>
            <w:r w:rsidRPr="00BC7CAC">
              <w:rPr>
                <w:sz w:val="20"/>
                <w:szCs w:val="20"/>
                <w:lang w:val="uk-UA"/>
              </w:rPr>
              <w:t>7.1</w:t>
            </w:r>
            <w:r>
              <w:rPr>
                <w:lang w:val="uk-UA"/>
              </w:rPr>
              <w:t>.</w:t>
            </w:r>
            <w:r w:rsidR="00FB4A23" w:rsidRPr="00FB4A23">
              <w:rPr>
                <w:sz w:val="20"/>
                <w:szCs w:val="20"/>
                <w:lang w:val="uk-UA"/>
              </w:rPr>
              <w:t>Підготовка спортивного резерву та підвищення рівня фізичної підготовленості дітей дитячо-юнацькими спортивними школами</w:t>
            </w:r>
          </w:p>
        </w:tc>
      </w:tr>
      <w:tr w:rsidR="0098065E" w:rsidRPr="00BE5C0C" w:rsidTr="00487F1B">
        <w:trPr>
          <w:gridBefore w:val="1"/>
          <w:gridAfter w:val="1"/>
          <w:wBefore w:w="2" w:type="pct"/>
          <w:wAfter w:w="45" w:type="pct"/>
          <w:tblCellSpacing w:w="22" w:type="dxa"/>
          <w:jc w:val="center"/>
        </w:trPr>
        <w:tc>
          <w:tcPr>
            <w:tcW w:w="4895" w:type="pct"/>
          </w:tcPr>
          <w:p w:rsidR="00BC7CAC" w:rsidRPr="00BC7CAC" w:rsidRDefault="0098065E" w:rsidP="004120F5">
            <w:pPr>
              <w:spacing w:before="57"/>
              <w:rPr>
                <w:color w:val="000000"/>
                <w:sz w:val="20"/>
                <w:szCs w:val="20"/>
                <w:lang w:val="uk-UA" w:eastAsia="uk-UA"/>
              </w:rPr>
            </w:pPr>
            <w:r w:rsidRPr="00FB4A23">
              <w:rPr>
                <w:sz w:val="20"/>
                <w:szCs w:val="20"/>
                <w:lang w:val="uk-UA"/>
              </w:rPr>
              <w:lastRenderedPageBreak/>
              <w:t>8</w:t>
            </w:r>
            <w:r w:rsidR="004120F5" w:rsidRPr="00487F1B">
              <w:rPr>
                <w:b/>
                <w:color w:val="000000"/>
                <w:sz w:val="20"/>
                <w:szCs w:val="20"/>
                <w:lang w:eastAsia="uk-UA"/>
              </w:rPr>
              <w:t>. Завданнябюджетноїпрограми</w:t>
            </w:r>
            <w:r w:rsidR="004120F5" w:rsidRPr="00FB4A23">
              <w:rPr>
                <w:color w:val="000000"/>
                <w:sz w:val="20"/>
                <w:szCs w:val="20"/>
                <w:lang w:val="uk-UA" w:eastAsia="uk-UA"/>
              </w:rPr>
              <w:t>:</w:t>
            </w:r>
          </w:p>
          <w:tbl>
            <w:tblPr>
              <w:tblW w:w="14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78"/>
              <w:gridCol w:w="11089"/>
            </w:tblGrid>
            <w:tr w:rsidR="004120F5" w:rsidRPr="00FB4A23" w:rsidTr="004120F5">
              <w:trPr>
                <w:trHeight w:val="107"/>
              </w:trPr>
              <w:tc>
                <w:tcPr>
                  <w:tcW w:w="3478" w:type="dxa"/>
                  <w:shd w:val="clear" w:color="auto" w:fill="auto"/>
                </w:tcPr>
                <w:p w:rsidR="004120F5" w:rsidRPr="00FB4A23" w:rsidRDefault="004120F5" w:rsidP="004120F5">
                  <w:pPr>
                    <w:widowControl w:val="0"/>
                    <w:tabs>
                      <w:tab w:val="right" w:pos="6350"/>
                    </w:tabs>
                    <w:suppressAutoHyphens/>
                    <w:autoSpaceDE w:val="0"/>
                    <w:autoSpaceDN w:val="0"/>
                    <w:adjustRightInd w:val="0"/>
                    <w:spacing w:line="257" w:lineRule="auto"/>
                    <w:jc w:val="center"/>
                    <w:textAlignment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B4A23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№ з/п</w:t>
                  </w:r>
                </w:p>
              </w:tc>
              <w:tc>
                <w:tcPr>
                  <w:tcW w:w="11089" w:type="dxa"/>
                  <w:shd w:val="clear" w:color="auto" w:fill="auto"/>
                </w:tcPr>
                <w:p w:rsidR="004120F5" w:rsidRPr="00FB4A23" w:rsidRDefault="004120F5" w:rsidP="004120F5">
                  <w:pPr>
                    <w:widowControl w:val="0"/>
                    <w:tabs>
                      <w:tab w:val="right" w:pos="6350"/>
                    </w:tabs>
                    <w:suppressAutoHyphens/>
                    <w:autoSpaceDE w:val="0"/>
                    <w:autoSpaceDN w:val="0"/>
                    <w:adjustRightInd w:val="0"/>
                    <w:spacing w:line="257" w:lineRule="auto"/>
                    <w:jc w:val="center"/>
                    <w:textAlignment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B4A23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Завдання</w:t>
                  </w:r>
                </w:p>
              </w:tc>
            </w:tr>
            <w:tr w:rsidR="004120F5" w:rsidRPr="00FB4A23" w:rsidTr="004120F5">
              <w:trPr>
                <w:trHeight w:val="107"/>
              </w:trPr>
              <w:tc>
                <w:tcPr>
                  <w:tcW w:w="3478" w:type="dxa"/>
                  <w:shd w:val="clear" w:color="auto" w:fill="auto"/>
                </w:tcPr>
                <w:p w:rsidR="004120F5" w:rsidRPr="00FB4A23" w:rsidRDefault="004120F5" w:rsidP="004120F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FB4A23">
                    <w:rPr>
                      <w:sz w:val="20"/>
                      <w:szCs w:val="20"/>
                      <w:lang w:val="uk-UA" w:eastAsia="uk-UA"/>
                    </w:rPr>
                    <w:t>1</w:t>
                  </w:r>
                </w:p>
              </w:tc>
              <w:tc>
                <w:tcPr>
                  <w:tcW w:w="11089" w:type="dxa"/>
                  <w:shd w:val="clear" w:color="auto" w:fill="auto"/>
                </w:tcPr>
                <w:p w:rsidR="004120F5" w:rsidRPr="00FB4A23" w:rsidRDefault="004120F5" w:rsidP="004120F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uk-UA"/>
                    </w:rPr>
                  </w:pPr>
                  <w:r w:rsidRPr="00FB4A23">
                    <w:rPr>
                      <w:sz w:val="20"/>
                      <w:szCs w:val="20"/>
                      <w:lang w:val="uk-UA" w:eastAsia="uk-UA"/>
                    </w:rPr>
                    <w:t>Підготовка спортивного резерву та підвищення рівня фізичної підготовленості дітей дитячо-юнацькими спортивними школами</w:t>
                  </w:r>
                </w:p>
              </w:tc>
            </w:tr>
          </w:tbl>
          <w:p w:rsidR="004120F5" w:rsidRPr="00FB4A23" w:rsidRDefault="004120F5" w:rsidP="004120F5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line="257" w:lineRule="auto"/>
              <w:jc w:val="both"/>
              <w:textAlignment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B4A23">
              <w:rPr>
                <w:color w:val="000000"/>
                <w:sz w:val="20"/>
                <w:szCs w:val="20"/>
                <w:lang w:eastAsia="uk-UA"/>
              </w:rPr>
              <w:t>9</w:t>
            </w:r>
            <w:r w:rsidRPr="00FB4A23">
              <w:rPr>
                <w:color w:val="000000"/>
                <w:sz w:val="20"/>
                <w:szCs w:val="20"/>
                <w:lang w:val="uk-UA" w:eastAsia="uk-UA"/>
              </w:rPr>
              <w:t xml:space="preserve">. </w:t>
            </w:r>
            <w:r w:rsidRPr="00487F1B">
              <w:rPr>
                <w:b/>
                <w:color w:val="000000"/>
                <w:sz w:val="20"/>
                <w:szCs w:val="20"/>
                <w:lang w:val="uk-UA" w:eastAsia="uk-UA"/>
              </w:rPr>
              <w:t>Напрями використання бюджетних коштів:(грн.)</w:t>
            </w:r>
          </w:p>
          <w:tbl>
            <w:tblPr>
              <w:tblW w:w="14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87"/>
              <w:gridCol w:w="6095"/>
              <w:gridCol w:w="1843"/>
              <w:gridCol w:w="2410"/>
              <w:gridCol w:w="2409"/>
            </w:tblGrid>
            <w:tr w:rsidR="00417EA6" w:rsidRPr="00FB4A23" w:rsidTr="00417EA6">
              <w:trPr>
                <w:trHeight w:val="60"/>
              </w:trPr>
              <w:tc>
                <w:tcPr>
                  <w:tcW w:w="1787" w:type="dxa"/>
                  <w:shd w:val="clear" w:color="auto" w:fill="auto"/>
                </w:tcPr>
                <w:p w:rsidR="00417EA6" w:rsidRPr="00FB4A23" w:rsidRDefault="00417EA6" w:rsidP="004120F5">
                  <w:pPr>
                    <w:widowControl w:val="0"/>
                    <w:tabs>
                      <w:tab w:val="right" w:pos="6350"/>
                    </w:tabs>
                    <w:suppressAutoHyphens/>
                    <w:autoSpaceDE w:val="0"/>
                    <w:autoSpaceDN w:val="0"/>
                    <w:adjustRightInd w:val="0"/>
                    <w:spacing w:line="257" w:lineRule="auto"/>
                    <w:jc w:val="center"/>
                    <w:textAlignment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B4A23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№ з/п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417EA6" w:rsidRPr="00FB4A23" w:rsidRDefault="00417EA6" w:rsidP="004120F5">
                  <w:pPr>
                    <w:widowControl w:val="0"/>
                    <w:tabs>
                      <w:tab w:val="right" w:pos="6350"/>
                    </w:tabs>
                    <w:suppressAutoHyphens/>
                    <w:autoSpaceDE w:val="0"/>
                    <w:autoSpaceDN w:val="0"/>
                    <w:adjustRightInd w:val="0"/>
                    <w:spacing w:line="257" w:lineRule="auto"/>
                    <w:jc w:val="center"/>
                    <w:textAlignment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B4A23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 xml:space="preserve">Напрями використання </w:t>
                  </w:r>
                  <w:r w:rsidRPr="00FB4A23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br/>
                    <w:t>бюджетних коштів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417EA6" w:rsidRPr="00FB4A23" w:rsidRDefault="00417EA6" w:rsidP="004120F5">
                  <w:pPr>
                    <w:widowControl w:val="0"/>
                    <w:tabs>
                      <w:tab w:val="right" w:pos="6350"/>
                    </w:tabs>
                    <w:suppressAutoHyphens/>
                    <w:autoSpaceDE w:val="0"/>
                    <w:autoSpaceDN w:val="0"/>
                    <w:adjustRightInd w:val="0"/>
                    <w:spacing w:line="257" w:lineRule="auto"/>
                    <w:jc w:val="center"/>
                    <w:textAlignment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B4A23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 xml:space="preserve">Загальний </w:t>
                  </w:r>
                  <w:r w:rsidRPr="00FB4A23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br/>
                    <w:t>фонд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7EA6" w:rsidRPr="00FB4A23" w:rsidRDefault="00417EA6" w:rsidP="004120F5">
                  <w:pPr>
                    <w:widowControl w:val="0"/>
                    <w:tabs>
                      <w:tab w:val="right" w:pos="6350"/>
                    </w:tabs>
                    <w:suppressAutoHyphens/>
                    <w:autoSpaceDE w:val="0"/>
                    <w:autoSpaceDN w:val="0"/>
                    <w:adjustRightInd w:val="0"/>
                    <w:spacing w:line="257" w:lineRule="auto"/>
                    <w:jc w:val="center"/>
                    <w:textAlignment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B4A23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 xml:space="preserve">Спеціальний </w:t>
                  </w:r>
                  <w:r w:rsidRPr="00FB4A23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br/>
                    <w:t>фонд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417EA6" w:rsidRPr="00FB4A23" w:rsidRDefault="00417EA6" w:rsidP="004120F5">
                  <w:pPr>
                    <w:widowControl w:val="0"/>
                    <w:tabs>
                      <w:tab w:val="right" w:pos="6350"/>
                    </w:tabs>
                    <w:suppressAutoHyphens/>
                    <w:autoSpaceDE w:val="0"/>
                    <w:autoSpaceDN w:val="0"/>
                    <w:adjustRightInd w:val="0"/>
                    <w:spacing w:line="257" w:lineRule="auto"/>
                    <w:jc w:val="center"/>
                    <w:textAlignment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B4A23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Усього</w:t>
                  </w:r>
                </w:p>
              </w:tc>
            </w:tr>
            <w:tr w:rsidR="00417EA6" w:rsidRPr="00FB4A23" w:rsidTr="00417EA6">
              <w:trPr>
                <w:trHeight w:val="60"/>
              </w:trPr>
              <w:tc>
                <w:tcPr>
                  <w:tcW w:w="1787" w:type="dxa"/>
                  <w:shd w:val="clear" w:color="auto" w:fill="auto"/>
                </w:tcPr>
                <w:p w:rsidR="00417EA6" w:rsidRPr="00FB4A23" w:rsidRDefault="00417EA6" w:rsidP="004120F5">
                  <w:pPr>
                    <w:widowControl w:val="0"/>
                    <w:tabs>
                      <w:tab w:val="right" w:pos="6350"/>
                    </w:tabs>
                    <w:suppressAutoHyphens/>
                    <w:autoSpaceDE w:val="0"/>
                    <w:autoSpaceDN w:val="0"/>
                    <w:adjustRightInd w:val="0"/>
                    <w:spacing w:line="257" w:lineRule="auto"/>
                    <w:jc w:val="center"/>
                    <w:textAlignment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B4A23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1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417EA6" w:rsidRPr="00FB4A23" w:rsidRDefault="00417EA6" w:rsidP="004120F5">
                  <w:pPr>
                    <w:widowControl w:val="0"/>
                    <w:tabs>
                      <w:tab w:val="right" w:pos="6350"/>
                    </w:tabs>
                    <w:suppressAutoHyphens/>
                    <w:autoSpaceDE w:val="0"/>
                    <w:autoSpaceDN w:val="0"/>
                    <w:adjustRightInd w:val="0"/>
                    <w:spacing w:line="257" w:lineRule="auto"/>
                    <w:jc w:val="center"/>
                    <w:textAlignment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B4A23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417EA6" w:rsidRPr="00FB4A23" w:rsidRDefault="00417EA6" w:rsidP="004120F5">
                  <w:pPr>
                    <w:widowControl w:val="0"/>
                    <w:tabs>
                      <w:tab w:val="right" w:pos="6350"/>
                    </w:tabs>
                    <w:suppressAutoHyphens/>
                    <w:autoSpaceDE w:val="0"/>
                    <w:autoSpaceDN w:val="0"/>
                    <w:adjustRightInd w:val="0"/>
                    <w:spacing w:line="257" w:lineRule="auto"/>
                    <w:jc w:val="center"/>
                    <w:textAlignment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B4A23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7EA6" w:rsidRPr="00FB4A23" w:rsidRDefault="00417EA6" w:rsidP="004120F5">
                  <w:pPr>
                    <w:widowControl w:val="0"/>
                    <w:tabs>
                      <w:tab w:val="right" w:pos="6350"/>
                    </w:tabs>
                    <w:suppressAutoHyphens/>
                    <w:autoSpaceDE w:val="0"/>
                    <w:autoSpaceDN w:val="0"/>
                    <w:adjustRightInd w:val="0"/>
                    <w:spacing w:line="257" w:lineRule="auto"/>
                    <w:jc w:val="center"/>
                    <w:textAlignment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B4A23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4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417EA6" w:rsidRPr="00FB4A23" w:rsidRDefault="00417EA6" w:rsidP="004120F5">
                  <w:pPr>
                    <w:widowControl w:val="0"/>
                    <w:tabs>
                      <w:tab w:val="right" w:pos="6350"/>
                    </w:tabs>
                    <w:suppressAutoHyphens/>
                    <w:autoSpaceDE w:val="0"/>
                    <w:autoSpaceDN w:val="0"/>
                    <w:adjustRightInd w:val="0"/>
                    <w:spacing w:line="257" w:lineRule="auto"/>
                    <w:jc w:val="center"/>
                    <w:textAlignment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B4A23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6</w:t>
                  </w:r>
                </w:p>
              </w:tc>
            </w:tr>
            <w:tr w:rsidR="00417EA6" w:rsidRPr="00FB4A23" w:rsidTr="00417EA6">
              <w:trPr>
                <w:trHeight w:val="60"/>
              </w:trPr>
              <w:tc>
                <w:tcPr>
                  <w:tcW w:w="1787" w:type="dxa"/>
                  <w:shd w:val="clear" w:color="auto" w:fill="auto"/>
                </w:tcPr>
                <w:p w:rsidR="00417EA6" w:rsidRPr="00FB4A23" w:rsidRDefault="00417EA6" w:rsidP="00BC7CAC">
                  <w:pPr>
                    <w:widowControl w:val="0"/>
                    <w:tabs>
                      <w:tab w:val="right" w:pos="7767"/>
                    </w:tabs>
                    <w:suppressAutoHyphens/>
                    <w:autoSpaceDE w:val="0"/>
                    <w:autoSpaceDN w:val="0"/>
                    <w:adjustRightInd w:val="0"/>
                    <w:spacing w:line="252" w:lineRule="auto"/>
                    <w:jc w:val="center"/>
                    <w:textAlignment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1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417EA6" w:rsidRPr="00417EA6" w:rsidRDefault="00417EA6" w:rsidP="00DB178E">
                  <w:pPr>
                    <w:rPr>
                      <w:lang w:val="uk-UA"/>
                    </w:rPr>
                  </w:pPr>
                  <w:r w:rsidRPr="00417EA6">
                    <w:t>Забезпеченняналежногоутриманняпрацівників установи(оплата праці з нарахуванням)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417EA6" w:rsidRPr="00417EA6" w:rsidRDefault="00487F1B" w:rsidP="00D91F7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825377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7EA6" w:rsidRPr="00417EA6" w:rsidRDefault="00417EA6" w:rsidP="00DB178E"/>
              </w:tc>
              <w:tc>
                <w:tcPr>
                  <w:tcW w:w="2409" w:type="dxa"/>
                  <w:shd w:val="clear" w:color="auto" w:fill="auto"/>
                </w:tcPr>
                <w:p w:rsidR="00417EA6" w:rsidRPr="00417EA6" w:rsidRDefault="00487F1B" w:rsidP="00D91F7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825377</w:t>
                  </w:r>
                </w:p>
              </w:tc>
            </w:tr>
            <w:tr w:rsidR="00417EA6" w:rsidRPr="00FB4A23" w:rsidTr="00417EA6">
              <w:trPr>
                <w:trHeight w:val="60"/>
              </w:trPr>
              <w:tc>
                <w:tcPr>
                  <w:tcW w:w="1787" w:type="dxa"/>
                  <w:shd w:val="clear" w:color="auto" w:fill="auto"/>
                </w:tcPr>
                <w:p w:rsidR="00417EA6" w:rsidRPr="00FB4A23" w:rsidRDefault="00417EA6" w:rsidP="00BC7CAC">
                  <w:pPr>
                    <w:widowControl w:val="0"/>
                    <w:tabs>
                      <w:tab w:val="right" w:pos="7767"/>
                    </w:tabs>
                    <w:suppressAutoHyphens/>
                    <w:autoSpaceDE w:val="0"/>
                    <w:autoSpaceDN w:val="0"/>
                    <w:adjustRightInd w:val="0"/>
                    <w:spacing w:line="252" w:lineRule="auto"/>
                    <w:jc w:val="center"/>
                    <w:textAlignment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2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417EA6" w:rsidRPr="00417EA6" w:rsidRDefault="00417EA6" w:rsidP="00DB178E">
                  <w:r w:rsidRPr="00417EA6">
                    <w:t>Розрахунки за енергоносії та комунальніпослуги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417EA6" w:rsidRPr="00417EA6" w:rsidRDefault="00C87FF2" w:rsidP="00DD445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146452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7EA6" w:rsidRPr="00417EA6" w:rsidRDefault="00417EA6" w:rsidP="00DB178E"/>
              </w:tc>
              <w:tc>
                <w:tcPr>
                  <w:tcW w:w="2409" w:type="dxa"/>
                  <w:shd w:val="clear" w:color="auto" w:fill="auto"/>
                </w:tcPr>
                <w:p w:rsidR="00417EA6" w:rsidRPr="00417EA6" w:rsidRDefault="00C87FF2" w:rsidP="00DD445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146452</w:t>
                  </w:r>
                </w:p>
              </w:tc>
            </w:tr>
            <w:tr w:rsidR="00417EA6" w:rsidRPr="00FB4A23" w:rsidTr="00417EA6">
              <w:trPr>
                <w:trHeight w:val="60"/>
              </w:trPr>
              <w:tc>
                <w:tcPr>
                  <w:tcW w:w="1787" w:type="dxa"/>
                  <w:shd w:val="clear" w:color="auto" w:fill="auto"/>
                </w:tcPr>
                <w:p w:rsidR="00417EA6" w:rsidRPr="00FB4A23" w:rsidRDefault="00417EA6" w:rsidP="00BC7CAC">
                  <w:pPr>
                    <w:widowControl w:val="0"/>
                    <w:tabs>
                      <w:tab w:val="right" w:pos="7767"/>
                    </w:tabs>
                    <w:suppressAutoHyphens/>
                    <w:autoSpaceDE w:val="0"/>
                    <w:autoSpaceDN w:val="0"/>
                    <w:adjustRightInd w:val="0"/>
                    <w:spacing w:line="252" w:lineRule="auto"/>
                    <w:jc w:val="center"/>
                    <w:textAlignment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3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417EA6" w:rsidRPr="00417EA6" w:rsidRDefault="00417EA6" w:rsidP="00DB178E">
                  <w:pPr>
                    <w:rPr>
                      <w:lang w:val="uk-UA"/>
                    </w:rPr>
                  </w:pPr>
                  <w:r w:rsidRPr="00417EA6">
                    <w:rPr>
                      <w:lang w:val="uk-UA"/>
                    </w:rPr>
                    <w:t>Створення належних умов для функціонування установи та діяльності працівників(всі незахищені статті видатків)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417EA6" w:rsidRPr="00417EA6" w:rsidRDefault="00E333D3" w:rsidP="00D338C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430444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7EA6" w:rsidRPr="00417EA6" w:rsidRDefault="00417EA6" w:rsidP="00DB178E"/>
              </w:tc>
              <w:tc>
                <w:tcPr>
                  <w:tcW w:w="2409" w:type="dxa"/>
                  <w:shd w:val="clear" w:color="auto" w:fill="auto"/>
                </w:tcPr>
                <w:p w:rsidR="00417EA6" w:rsidRPr="00417EA6" w:rsidRDefault="00E333D3" w:rsidP="00D338C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430444</w:t>
                  </w:r>
                </w:p>
              </w:tc>
            </w:tr>
            <w:tr w:rsidR="00417EA6" w:rsidRPr="00FB4A23" w:rsidTr="00417EA6">
              <w:trPr>
                <w:trHeight w:val="60"/>
              </w:trPr>
              <w:tc>
                <w:tcPr>
                  <w:tcW w:w="1787" w:type="dxa"/>
                  <w:shd w:val="clear" w:color="auto" w:fill="auto"/>
                </w:tcPr>
                <w:p w:rsidR="00417EA6" w:rsidRDefault="00417EA6" w:rsidP="00BC7CAC">
                  <w:pPr>
                    <w:widowControl w:val="0"/>
                    <w:tabs>
                      <w:tab w:val="right" w:pos="7767"/>
                    </w:tabs>
                    <w:suppressAutoHyphens/>
                    <w:autoSpaceDE w:val="0"/>
                    <w:autoSpaceDN w:val="0"/>
                    <w:adjustRightInd w:val="0"/>
                    <w:spacing w:line="252" w:lineRule="auto"/>
                    <w:jc w:val="center"/>
                    <w:textAlignment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4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417EA6" w:rsidRPr="00417EA6" w:rsidRDefault="00417EA6" w:rsidP="00DB178E">
                  <w:pPr>
                    <w:rPr>
                      <w:lang w:val="uk-UA"/>
                    </w:rPr>
                  </w:pPr>
                  <w:r w:rsidRPr="00417EA6">
                    <w:rPr>
                      <w:lang w:val="uk-UA"/>
                    </w:rPr>
                    <w:t>Придбання предметів та обладнання довгострокового користування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417EA6" w:rsidRPr="00417EA6" w:rsidRDefault="00417EA6" w:rsidP="00D91F7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417EA6" w:rsidRPr="00417EA6" w:rsidRDefault="00755474" w:rsidP="00C87FF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</w:t>
                  </w:r>
                  <w:r w:rsidR="00C87FF2">
                    <w:rPr>
                      <w:lang w:val="uk-UA"/>
                    </w:rPr>
                    <w:t>91</w:t>
                  </w:r>
                  <w:r>
                    <w:rPr>
                      <w:lang w:val="uk-UA"/>
                    </w:rPr>
                    <w:t>00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417EA6" w:rsidRPr="00417EA6" w:rsidRDefault="00755474" w:rsidP="00C87FF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</w:t>
                  </w:r>
                  <w:r w:rsidR="00C87FF2">
                    <w:rPr>
                      <w:lang w:val="uk-UA"/>
                    </w:rPr>
                    <w:t>91</w:t>
                  </w:r>
                  <w:r>
                    <w:rPr>
                      <w:lang w:val="uk-UA"/>
                    </w:rPr>
                    <w:t>00</w:t>
                  </w:r>
                </w:p>
              </w:tc>
            </w:tr>
            <w:tr w:rsidR="00417EA6" w:rsidRPr="00FB4A23" w:rsidTr="00417EA6">
              <w:trPr>
                <w:trHeight w:val="60"/>
              </w:trPr>
              <w:tc>
                <w:tcPr>
                  <w:tcW w:w="1787" w:type="dxa"/>
                  <w:shd w:val="clear" w:color="auto" w:fill="auto"/>
                </w:tcPr>
                <w:p w:rsidR="00417EA6" w:rsidRDefault="00417EA6" w:rsidP="00BC7CAC">
                  <w:pPr>
                    <w:widowControl w:val="0"/>
                    <w:tabs>
                      <w:tab w:val="right" w:pos="7767"/>
                    </w:tabs>
                    <w:suppressAutoHyphens/>
                    <w:autoSpaceDE w:val="0"/>
                    <w:autoSpaceDN w:val="0"/>
                    <w:adjustRightInd w:val="0"/>
                    <w:spacing w:line="252" w:lineRule="auto"/>
                    <w:jc w:val="center"/>
                    <w:textAlignment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Усього: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417EA6" w:rsidRPr="00D91F72" w:rsidRDefault="00417EA6" w:rsidP="00DB178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417EA6" w:rsidRPr="00417EA6" w:rsidRDefault="00795FA7" w:rsidP="00C87FF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140</w:t>
                  </w:r>
                  <w:r w:rsidR="00C87FF2">
                    <w:rPr>
                      <w:lang w:val="uk-UA"/>
                    </w:rPr>
                    <w:t>2273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17EA6" w:rsidRPr="00417EA6" w:rsidRDefault="00755474" w:rsidP="00C87FF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</w:t>
                  </w:r>
                  <w:r w:rsidR="00C87FF2">
                    <w:rPr>
                      <w:lang w:val="uk-UA"/>
                    </w:rPr>
                    <w:t>91</w:t>
                  </w:r>
                  <w:r>
                    <w:rPr>
                      <w:lang w:val="uk-UA"/>
                    </w:rPr>
                    <w:t>00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417EA6" w:rsidRPr="00417EA6" w:rsidRDefault="00795FA7" w:rsidP="00C922D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1511373</w:t>
                  </w:r>
                </w:p>
              </w:tc>
            </w:tr>
          </w:tbl>
          <w:p w:rsidR="00BC7CAC" w:rsidRPr="00D91F72" w:rsidRDefault="00FB2DC9" w:rsidP="00FB2DC9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line="257" w:lineRule="auto"/>
              <w:jc w:val="both"/>
              <w:textAlignment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B4A23">
              <w:rPr>
                <w:color w:val="000000"/>
                <w:sz w:val="20"/>
                <w:szCs w:val="20"/>
                <w:lang w:val="uk-UA" w:eastAsia="uk-UA"/>
              </w:rPr>
              <w:t>1</w:t>
            </w:r>
            <w:r w:rsidRPr="00FB4A23">
              <w:rPr>
                <w:color w:val="000000"/>
                <w:sz w:val="20"/>
                <w:szCs w:val="20"/>
                <w:lang w:eastAsia="uk-UA"/>
              </w:rPr>
              <w:t>1</w:t>
            </w:r>
            <w:r w:rsidRPr="00FB4A23">
              <w:rPr>
                <w:color w:val="000000"/>
                <w:sz w:val="20"/>
                <w:szCs w:val="20"/>
                <w:lang w:val="uk-UA" w:eastAsia="uk-UA"/>
              </w:rPr>
              <w:t xml:space="preserve">. </w:t>
            </w:r>
            <w:r w:rsidRPr="00487F1B">
              <w:rPr>
                <w:b/>
                <w:color w:val="000000"/>
                <w:sz w:val="20"/>
                <w:szCs w:val="20"/>
                <w:lang w:val="uk-UA" w:eastAsia="uk-UA"/>
              </w:rPr>
              <w:t>Результативні показники бюджетної програми: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13"/>
              <w:gridCol w:w="3172"/>
              <w:gridCol w:w="1132"/>
              <w:gridCol w:w="2246"/>
              <w:gridCol w:w="2478"/>
              <w:gridCol w:w="2310"/>
              <w:gridCol w:w="2476"/>
            </w:tblGrid>
            <w:tr w:rsidR="00FB2DC9" w:rsidRPr="00FB4A23" w:rsidTr="008F6316">
              <w:trPr>
                <w:trHeight w:val="60"/>
              </w:trPr>
              <w:tc>
                <w:tcPr>
                  <w:tcW w:w="713" w:type="dxa"/>
                  <w:shd w:val="clear" w:color="auto" w:fill="auto"/>
                </w:tcPr>
                <w:p w:rsidR="00FB2DC9" w:rsidRPr="00FB4A23" w:rsidRDefault="00FB2DC9" w:rsidP="00FB2DC9">
                  <w:pPr>
                    <w:widowControl w:val="0"/>
                    <w:tabs>
                      <w:tab w:val="right" w:pos="6350"/>
                    </w:tabs>
                    <w:suppressAutoHyphens/>
                    <w:autoSpaceDE w:val="0"/>
                    <w:autoSpaceDN w:val="0"/>
                    <w:adjustRightInd w:val="0"/>
                    <w:spacing w:line="257" w:lineRule="auto"/>
                    <w:jc w:val="center"/>
                    <w:textAlignment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B4A23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 xml:space="preserve">№ </w:t>
                  </w:r>
                  <w:r w:rsidRPr="00FB4A23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br/>
                    <w:t>з/п</w:t>
                  </w:r>
                </w:p>
              </w:tc>
              <w:tc>
                <w:tcPr>
                  <w:tcW w:w="3172" w:type="dxa"/>
                  <w:shd w:val="clear" w:color="auto" w:fill="auto"/>
                </w:tcPr>
                <w:p w:rsidR="00FB2DC9" w:rsidRPr="00FB4A23" w:rsidRDefault="00FB2DC9" w:rsidP="00FB2DC9">
                  <w:pPr>
                    <w:widowControl w:val="0"/>
                    <w:tabs>
                      <w:tab w:val="right" w:pos="6350"/>
                    </w:tabs>
                    <w:suppressAutoHyphens/>
                    <w:autoSpaceDE w:val="0"/>
                    <w:autoSpaceDN w:val="0"/>
                    <w:adjustRightInd w:val="0"/>
                    <w:spacing w:line="257" w:lineRule="auto"/>
                    <w:jc w:val="center"/>
                    <w:textAlignment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B4A23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Показник</w:t>
                  </w:r>
                </w:p>
              </w:tc>
              <w:tc>
                <w:tcPr>
                  <w:tcW w:w="1132" w:type="dxa"/>
                  <w:shd w:val="clear" w:color="auto" w:fill="auto"/>
                </w:tcPr>
                <w:p w:rsidR="00FB2DC9" w:rsidRPr="00FB4A23" w:rsidRDefault="00FB2DC9" w:rsidP="00FB2DC9">
                  <w:pPr>
                    <w:widowControl w:val="0"/>
                    <w:tabs>
                      <w:tab w:val="right" w:pos="6350"/>
                    </w:tabs>
                    <w:suppressAutoHyphens/>
                    <w:autoSpaceDE w:val="0"/>
                    <w:autoSpaceDN w:val="0"/>
                    <w:adjustRightInd w:val="0"/>
                    <w:spacing w:line="257" w:lineRule="auto"/>
                    <w:jc w:val="center"/>
                    <w:textAlignment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B4A23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Одиниця виміру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FB2DC9" w:rsidRPr="00FB4A23" w:rsidRDefault="00FB2DC9" w:rsidP="00FB2DC9">
                  <w:pPr>
                    <w:widowControl w:val="0"/>
                    <w:tabs>
                      <w:tab w:val="right" w:pos="6350"/>
                    </w:tabs>
                    <w:suppressAutoHyphens/>
                    <w:autoSpaceDE w:val="0"/>
                    <w:autoSpaceDN w:val="0"/>
                    <w:adjustRightInd w:val="0"/>
                    <w:spacing w:line="257" w:lineRule="auto"/>
                    <w:jc w:val="center"/>
                    <w:textAlignment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B4A23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Джерело інформації</w:t>
                  </w:r>
                </w:p>
              </w:tc>
              <w:tc>
                <w:tcPr>
                  <w:tcW w:w="2478" w:type="dxa"/>
                  <w:shd w:val="clear" w:color="auto" w:fill="auto"/>
                </w:tcPr>
                <w:p w:rsidR="00FB2DC9" w:rsidRPr="00FB4A23" w:rsidRDefault="00FB2DC9" w:rsidP="00FB2DC9">
                  <w:pPr>
                    <w:widowControl w:val="0"/>
                    <w:tabs>
                      <w:tab w:val="right" w:pos="6350"/>
                    </w:tabs>
                    <w:suppressAutoHyphens/>
                    <w:autoSpaceDE w:val="0"/>
                    <w:autoSpaceDN w:val="0"/>
                    <w:adjustRightInd w:val="0"/>
                    <w:spacing w:line="257" w:lineRule="auto"/>
                    <w:jc w:val="center"/>
                    <w:textAlignment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B4A23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Загальний фонд</w:t>
                  </w:r>
                </w:p>
              </w:tc>
              <w:tc>
                <w:tcPr>
                  <w:tcW w:w="2310" w:type="dxa"/>
                  <w:shd w:val="clear" w:color="auto" w:fill="auto"/>
                </w:tcPr>
                <w:p w:rsidR="00FB2DC9" w:rsidRPr="00FB4A23" w:rsidRDefault="00FB2DC9" w:rsidP="00FB2DC9">
                  <w:pPr>
                    <w:widowControl w:val="0"/>
                    <w:tabs>
                      <w:tab w:val="right" w:pos="6350"/>
                    </w:tabs>
                    <w:suppressAutoHyphens/>
                    <w:autoSpaceDE w:val="0"/>
                    <w:autoSpaceDN w:val="0"/>
                    <w:adjustRightInd w:val="0"/>
                    <w:spacing w:line="257" w:lineRule="auto"/>
                    <w:jc w:val="center"/>
                    <w:textAlignment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B4A23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Спеціальний фонд</w:t>
                  </w:r>
                </w:p>
              </w:tc>
              <w:tc>
                <w:tcPr>
                  <w:tcW w:w="2476" w:type="dxa"/>
                  <w:shd w:val="clear" w:color="auto" w:fill="auto"/>
                </w:tcPr>
                <w:p w:rsidR="00FB2DC9" w:rsidRPr="00FB4A23" w:rsidRDefault="00FB2DC9" w:rsidP="00FB2DC9">
                  <w:pPr>
                    <w:widowControl w:val="0"/>
                    <w:tabs>
                      <w:tab w:val="right" w:pos="6350"/>
                    </w:tabs>
                    <w:suppressAutoHyphens/>
                    <w:autoSpaceDE w:val="0"/>
                    <w:autoSpaceDN w:val="0"/>
                    <w:adjustRightInd w:val="0"/>
                    <w:spacing w:line="257" w:lineRule="auto"/>
                    <w:jc w:val="center"/>
                    <w:textAlignment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B4A23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Усього</w:t>
                  </w:r>
                </w:p>
              </w:tc>
            </w:tr>
            <w:tr w:rsidR="00FB2DC9" w:rsidRPr="00FB4A23" w:rsidTr="008F6316">
              <w:trPr>
                <w:trHeight w:val="60"/>
              </w:trPr>
              <w:tc>
                <w:tcPr>
                  <w:tcW w:w="713" w:type="dxa"/>
                  <w:shd w:val="clear" w:color="auto" w:fill="auto"/>
                </w:tcPr>
                <w:p w:rsidR="00FB2DC9" w:rsidRPr="00FB4A23" w:rsidRDefault="00FB2DC9" w:rsidP="00FB2DC9">
                  <w:pPr>
                    <w:widowControl w:val="0"/>
                    <w:tabs>
                      <w:tab w:val="right" w:pos="6350"/>
                    </w:tabs>
                    <w:suppressAutoHyphens/>
                    <w:autoSpaceDE w:val="0"/>
                    <w:autoSpaceDN w:val="0"/>
                    <w:adjustRightInd w:val="0"/>
                    <w:spacing w:line="257" w:lineRule="auto"/>
                    <w:jc w:val="center"/>
                    <w:textAlignment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B4A23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1</w:t>
                  </w:r>
                </w:p>
              </w:tc>
              <w:tc>
                <w:tcPr>
                  <w:tcW w:w="3172" w:type="dxa"/>
                  <w:shd w:val="clear" w:color="auto" w:fill="auto"/>
                </w:tcPr>
                <w:p w:rsidR="00FB2DC9" w:rsidRPr="00FB4A23" w:rsidRDefault="00FB2DC9" w:rsidP="00FB2DC9">
                  <w:pPr>
                    <w:widowControl w:val="0"/>
                    <w:tabs>
                      <w:tab w:val="right" w:pos="6350"/>
                    </w:tabs>
                    <w:suppressAutoHyphens/>
                    <w:autoSpaceDE w:val="0"/>
                    <w:autoSpaceDN w:val="0"/>
                    <w:adjustRightInd w:val="0"/>
                    <w:spacing w:line="257" w:lineRule="auto"/>
                    <w:jc w:val="center"/>
                    <w:textAlignment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B4A23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2</w:t>
                  </w:r>
                </w:p>
              </w:tc>
              <w:tc>
                <w:tcPr>
                  <w:tcW w:w="1132" w:type="dxa"/>
                  <w:shd w:val="clear" w:color="auto" w:fill="auto"/>
                </w:tcPr>
                <w:p w:rsidR="00FB2DC9" w:rsidRPr="00FB4A23" w:rsidRDefault="00FB2DC9" w:rsidP="00FB2DC9">
                  <w:pPr>
                    <w:widowControl w:val="0"/>
                    <w:tabs>
                      <w:tab w:val="right" w:pos="6350"/>
                    </w:tabs>
                    <w:suppressAutoHyphens/>
                    <w:autoSpaceDE w:val="0"/>
                    <w:autoSpaceDN w:val="0"/>
                    <w:adjustRightInd w:val="0"/>
                    <w:spacing w:line="257" w:lineRule="auto"/>
                    <w:jc w:val="center"/>
                    <w:textAlignment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B4A23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3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FB2DC9" w:rsidRPr="00FB4A23" w:rsidRDefault="00FB2DC9" w:rsidP="00FB2DC9">
                  <w:pPr>
                    <w:widowControl w:val="0"/>
                    <w:tabs>
                      <w:tab w:val="right" w:pos="6350"/>
                    </w:tabs>
                    <w:suppressAutoHyphens/>
                    <w:autoSpaceDE w:val="0"/>
                    <w:autoSpaceDN w:val="0"/>
                    <w:adjustRightInd w:val="0"/>
                    <w:spacing w:line="257" w:lineRule="auto"/>
                    <w:jc w:val="center"/>
                    <w:textAlignment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B4A23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4</w:t>
                  </w:r>
                </w:p>
              </w:tc>
              <w:tc>
                <w:tcPr>
                  <w:tcW w:w="2478" w:type="dxa"/>
                  <w:shd w:val="clear" w:color="auto" w:fill="auto"/>
                </w:tcPr>
                <w:p w:rsidR="00FB2DC9" w:rsidRPr="00FB4A23" w:rsidRDefault="00FB2DC9" w:rsidP="00FB2DC9">
                  <w:pPr>
                    <w:widowControl w:val="0"/>
                    <w:tabs>
                      <w:tab w:val="right" w:pos="6350"/>
                    </w:tabs>
                    <w:suppressAutoHyphens/>
                    <w:autoSpaceDE w:val="0"/>
                    <w:autoSpaceDN w:val="0"/>
                    <w:adjustRightInd w:val="0"/>
                    <w:spacing w:line="257" w:lineRule="auto"/>
                    <w:jc w:val="center"/>
                    <w:textAlignment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B4A23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5</w:t>
                  </w:r>
                </w:p>
              </w:tc>
              <w:tc>
                <w:tcPr>
                  <w:tcW w:w="2310" w:type="dxa"/>
                  <w:shd w:val="clear" w:color="auto" w:fill="auto"/>
                </w:tcPr>
                <w:p w:rsidR="00FB2DC9" w:rsidRPr="00FB4A23" w:rsidRDefault="00FB2DC9" w:rsidP="00FB2DC9">
                  <w:pPr>
                    <w:widowControl w:val="0"/>
                    <w:tabs>
                      <w:tab w:val="right" w:pos="6350"/>
                    </w:tabs>
                    <w:suppressAutoHyphens/>
                    <w:autoSpaceDE w:val="0"/>
                    <w:autoSpaceDN w:val="0"/>
                    <w:adjustRightInd w:val="0"/>
                    <w:spacing w:line="257" w:lineRule="auto"/>
                    <w:jc w:val="center"/>
                    <w:textAlignment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B4A23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6</w:t>
                  </w:r>
                </w:p>
              </w:tc>
              <w:tc>
                <w:tcPr>
                  <w:tcW w:w="2476" w:type="dxa"/>
                  <w:shd w:val="clear" w:color="auto" w:fill="auto"/>
                </w:tcPr>
                <w:p w:rsidR="00FB2DC9" w:rsidRPr="00FB4A23" w:rsidRDefault="00FB2DC9" w:rsidP="00FB2DC9">
                  <w:pPr>
                    <w:widowControl w:val="0"/>
                    <w:tabs>
                      <w:tab w:val="right" w:pos="6350"/>
                    </w:tabs>
                    <w:suppressAutoHyphens/>
                    <w:autoSpaceDE w:val="0"/>
                    <w:autoSpaceDN w:val="0"/>
                    <w:adjustRightInd w:val="0"/>
                    <w:spacing w:line="257" w:lineRule="auto"/>
                    <w:jc w:val="center"/>
                    <w:textAlignment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B4A23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7</w:t>
                  </w:r>
                </w:p>
              </w:tc>
            </w:tr>
            <w:tr w:rsidR="00FB2DC9" w:rsidRPr="00FB4A23" w:rsidTr="008F6316">
              <w:trPr>
                <w:trHeight w:val="60"/>
              </w:trPr>
              <w:tc>
                <w:tcPr>
                  <w:tcW w:w="713" w:type="dxa"/>
                  <w:shd w:val="clear" w:color="auto" w:fill="auto"/>
                </w:tcPr>
                <w:p w:rsidR="00FB2DC9" w:rsidRPr="00FB4A23" w:rsidRDefault="00FB2DC9" w:rsidP="00FB2DC9">
                  <w:pPr>
                    <w:widowControl w:val="0"/>
                    <w:tabs>
                      <w:tab w:val="right" w:pos="6350"/>
                    </w:tabs>
                    <w:suppressAutoHyphens/>
                    <w:autoSpaceDE w:val="0"/>
                    <w:autoSpaceDN w:val="0"/>
                    <w:adjustRightInd w:val="0"/>
                    <w:spacing w:line="257" w:lineRule="auto"/>
                    <w:jc w:val="center"/>
                    <w:textAlignment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13814" w:type="dxa"/>
                  <w:gridSpan w:val="6"/>
                  <w:shd w:val="clear" w:color="auto" w:fill="auto"/>
                </w:tcPr>
                <w:p w:rsidR="00FB2DC9" w:rsidRPr="00FB4A23" w:rsidRDefault="00FB2DC9" w:rsidP="00FB2DC9">
                  <w:pPr>
                    <w:widowControl w:val="0"/>
                    <w:tabs>
                      <w:tab w:val="right" w:pos="6350"/>
                    </w:tabs>
                    <w:suppressAutoHyphens/>
                    <w:autoSpaceDE w:val="0"/>
                    <w:autoSpaceDN w:val="0"/>
                    <w:adjustRightInd w:val="0"/>
                    <w:spacing w:line="257" w:lineRule="auto"/>
                    <w:textAlignment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B4A23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Підготовка спортивного резерву та підвищення рівня фізичної підготовленості дітей дитячо-юнацькими спортивними школами</w:t>
                  </w:r>
                </w:p>
              </w:tc>
            </w:tr>
            <w:tr w:rsidR="00FB2DC9" w:rsidRPr="00FB2DC9" w:rsidTr="008F6316">
              <w:trPr>
                <w:trHeight w:val="60"/>
              </w:trPr>
              <w:tc>
                <w:tcPr>
                  <w:tcW w:w="713" w:type="dxa"/>
                  <w:shd w:val="clear" w:color="auto" w:fill="auto"/>
                </w:tcPr>
                <w:p w:rsidR="00FB2DC9" w:rsidRPr="00FB2DC9" w:rsidRDefault="00FB2DC9" w:rsidP="00FB2DC9">
                  <w:pPr>
                    <w:widowControl w:val="0"/>
                    <w:tabs>
                      <w:tab w:val="right" w:pos="7767"/>
                    </w:tabs>
                    <w:suppressAutoHyphens/>
                    <w:autoSpaceDE w:val="0"/>
                    <w:autoSpaceDN w:val="0"/>
                    <w:adjustRightInd w:val="0"/>
                    <w:spacing w:line="252" w:lineRule="auto"/>
                    <w:jc w:val="center"/>
                    <w:textAlignment w:val="center"/>
                    <w:rPr>
                      <w:color w:val="000000"/>
                      <w:lang w:val="uk-UA" w:eastAsia="uk-UA"/>
                    </w:rPr>
                  </w:pPr>
                  <w:r w:rsidRPr="00FB2DC9">
                    <w:rPr>
                      <w:color w:val="000000"/>
                      <w:lang w:val="uk-UA" w:eastAsia="uk-UA"/>
                    </w:rPr>
                    <w:t>1</w:t>
                  </w:r>
                </w:p>
              </w:tc>
              <w:tc>
                <w:tcPr>
                  <w:tcW w:w="3172" w:type="dxa"/>
                  <w:shd w:val="clear" w:color="auto" w:fill="auto"/>
                </w:tcPr>
                <w:p w:rsidR="00FB2DC9" w:rsidRPr="00FB4A23" w:rsidRDefault="00FB2DC9" w:rsidP="00FB2DC9">
                  <w:pPr>
                    <w:widowControl w:val="0"/>
                    <w:tabs>
                      <w:tab w:val="right" w:pos="7767"/>
                    </w:tabs>
                    <w:suppressAutoHyphens/>
                    <w:autoSpaceDE w:val="0"/>
                    <w:autoSpaceDN w:val="0"/>
                    <w:adjustRightInd w:val="0"/>
                    <w:spacing w:line="252" w:lineRule="auto"/>
                    <w:textAlignment w:val="center"/>
                    <w:rPr>
                      <w:b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B4A23">
                    <w:rPr>
                      <w:b/>
                      <w:color w:val="000000"/>
                      <w:sz w:val="20"/>
                      <w:szCs w:val="20"/>
                      <w:lang w:val="uk-UA" w:eastAsia="uk-UA"/>
                    </w:rPr>
                    <w:t>затрат</w:t>
                  </w:r>
                </w:p>
              </w:tc>
              <w:tc>
                <w:tcPr>
                  <w:tcW w:w="1132" w:type="dxa"/>
                  <w:shd w:val="clear" w:color="auto" w:fill="auto"/>
                </w:tcPr>
                <w:p w:rsidR="00FB2DC9" w:rsidRPr="00FB2DC9" w:rsidRDefault="00FB2DC9" w:rsidP="00FB2DC9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uk-UA" w:eastAsia="uk-UA"/>
                    </w:rPr>
                  </w:pPr>
                </w:p>
              </w:tc>
              <w:tc>
                <w:tcPr>
                  <w:tcW w:w="2246" w:type="dxa"/>
                  <w:shd w:val="clear" w:color="auto" w:fill="auto"/>
                </w:tcPr>
                <w:p w:rsidR="00FB2DC9" w:rsidRPr="00FB2DC9" w:rsidRDefault="00FB2DC9" w:rsidP="00FB2DC9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uk-UA" w:eastAsia="uk-UA"/>
                    </w:rPr>
                  </w:pPr>
                </w:p>
              </w:tc>
              <w:tc>
                <w:tcPr>
                  <w:tcW w:w="2478" w:type="dxa"/>
                  <w:shd w:val="clear" w:color="auto" w:fill="auto"/>
                </w:tcPr>
                <w:p w:rsidR="00FB2DC9" w:rsidRPr="00FB2DC9" w:rsidRDefault="00FB2DC9" w:rsidP="00FB2DC9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uk-UA" w:eastAsia="uk-UA"/>
                    </w:rPr>
                  </w:pPr>
                </w:p>
              </w:tc>
              <w:tc>
                <w:tcPr>
                  <w:tcW w:w="2310" w:type="dxa"/>
                  <w:shd w:val="clear" w:color="auto" w:fill="auto"/>
                </w:tcPr>
                <w:p w:rsidR="00FB2DC9" w:rsidRPr="00FB2DC9" w:rsidRDefault="00FB2DC9" w:rsidP="00FB2DC9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uk-UA" w:eastAsia="uk-UA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:rsidR="00FB2DC9" w:rsidRPr="00FB2DC9" w:rsidRDefault="00FB2DC9" w:rsidP="00FB2DC9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uk-UA" w:eastAsia="uk-UA"/>
                    </w:rPr>
                  </w:pPr>
                </w:p>
              </w:tc>
            </w:tr>
            <w:tr w:rsidR="00FB2DC9" w:rsidRPr="00FB2DC9" w:rsidTr="008F6316">
              <w:trPr>
                <w:trHeight w:val="60"/>
              </w:trPr>
              <w:tc>
                <w:tcPr>
                  <w:tcW w:w="713" w:type="dxa"/>
                  <w:shd w:val="clear" w:color="auto" w:fill="auto"/>
                </w:tcPr>
                <w:p w:rsidR="00FB2DC9" w:rsidRPr="00FB2DC9" w:rsidRDefault="00FB2DC9" w:rsidP="00FB2DC9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uk-UA" w:eastAsia="uk-UA"/>
                    </w:rPr>
                  </w:pPr>
                </w:p>
              </w:tc>
              <w:tc>
                <w:tcPr>
                  <w:tcW w:w="3172" w:type="dxa"/>
                  <w:shd w:val="clear" w:color="auto" w:fill="auto"/>
                </w:tcPr>
                <w:p w:rsidR="00FB2DC9" w:rsidRPr="001A1D9A" w:rsidRDefault="00FB2DC9" w:rsidP="00004039">
                  <w:pPr>
                    <w:pStyle w:val="a3"/>
                    <w:rPr>
                      <w:lang w:val="uk-UA"/>
                    </w:rPr>
                  </w:pPr>
                  <w:r w:rsidRPr="001A1D9A">
                    <w:rPr>
                      <w:lang w:val="uk-UA"/>
                    </w:rPr>
                    <w:t xml:space="preserve">кількість комунальних дитячо-юнацьких спортивних шкіл </w:t>
                  </w:r>
                </w:p>
              </w:tc>
              <w:tc>
                <w:tcPr>
                  <w:tcW w:w="1132" w:type="dxa"/>
                  <w:shd w:val="clear" w:color="auto" w:fill="auto"/>
                </w:tcPr>
                <w:p w:rsidR="00FB2DC9" w:rsidRPr="001A1D9A" w:rsidRDefault="00FB2DC9" w:rsidP="00004039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1A1D9A">
                    <w:rPr>
                      <w:lang w:val="uk-UA"/>
                    </w:rPr>
                    <w:t>од. 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FB2DC9" w:rsidRPr="001A1D9A" w:rsidRDefault="00FB2DC9" w:rsidP="00004039">
                  <w:r w:rsidRPr="001A1D9A">
                    <w:rPr>
                      <w:lang w:val="uk-UA"/>
                    </w:rPr>
                    <w:t>звітність установ </w:t>
                  </w:r>
                </w:p>
              </w:tc>
              <w:tc>
                <w:tcPr>
                  <w:tcW w:w="2478" w:type="dxa"/>
                  <w:shd w:val="clear" w:color="auto" w:fill="auto"/>
                </w:tcPr>
                <w:p w:rsidR="00FB2DC9" w:rsidRPr="001A1D9A" w:rsidRDefault="00FB2DC9" w:rsidP="00004039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1A1D9A">
                    <w:rPr>
                      <w:lang w:val="uk-UA"/>
                    </w:rPr>
                    <w:t>1 </w:t>
                  </w:r>
                </w:p>
              </w:tc>
              <w:tc>
                <w:tcPr>
                  <w:tcW w:w="2310" w:type="dxa"/>
                  <w:shd w:val="clear" w:color="auto" w:fill="auto"/>
                </w:tcPr>
                <w:p w:rsidR="00FB2DC9" w:rsidRPr="001A1D9A" w:rsidRDefault="00FB2DC9" w:rsidP="00FB2DC9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uk-UA" w:eastAsia="uk-UA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:rsidR="00FB2DC9" w:rsidRPr="001A1D9A" w:rsidRDefault="00FB2DC9" w:rsidP="00004039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1A1D9A">
                    <w:rPr>
                      <w:lang w:val="uk-UA"/>
                    </w:rPr>
                    <w:t>1 </w:t>
                  </w:r>
                </w:p>
              </w:tc>
            </w:tr>
            <w:tr w:rsidR="00C87FF2" w:rsidRPr="00FB2DC9" w:rsidTr="008F6316">
              <w:trPr>
                <w:trHeight w:val="60"/>
              </w:trPr>
              <w:tc>
                <w:tcPr>
                  <w:tcW w:w="713" w:type="dxa"/>
                  <w:shd w:val="clear" w:color="auto" w:fill="auto"/>
                </w:tcPr>
                <w:p w:rsidR="00C87FF2" w:rsidRPr="00FB2DC9" w:rsidRDefault="00C87FF2" w:rsidP="00FB2DC9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uk-UA" w:eastAsia="uk-UA"/>
                    </w:rPr>
                  </w:pPr>
                </w:p>
              </w:tc>
              <w:tc>
                <w:tcPr>
                  <w:tcW w:w="3172" w:type="dxa"/>
                  <w:shd w:val="clear" w:color="auto" w:fill="auto"/>
                </w:tcPr>
                <w:p w:rsidR="00C87FF2" w:rsidRPr="001A1D9A" w:rsidRDefault="00C87FF2" w:rsidP="00004039">
                  <w:pPr>
                    <w:pStyle w:val="a3"/>
                    <w:rPr>
                      <w:lang w:val="uk-UA"/>
                    </w:rPr>
                  </w:pPr>
                  <w:r w:rsidRPr="001A1D9A">
                    <w:rPr>
                      <w:lang w:val="uk-UA"/>
                    </w:rPr>
                    <w:t xml:space="preserve">обсяг витрат на утримання комунальних дитячо-юнацьких спортивних шкіл </w:t>
                  </w:r>
                </w:p>
              </w:tc>
              <w:tc>
                <w:tcPr>
                  <w:tcW w:w="1132" w:type="dxa"/>
                  <w:shd w:val="clear" w:color="auto" w:fill="auto"/>
                </w:tcPr>
                <w:p w:rsidR="00C87FF2" w:rsidRPr="001A1D9A" w:rsidRDefault="00C87FF2" w:rsidP="00004039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1A1D9A">
                    <w:rPr>
                      <w:lang w:val="uk-UA"/>
                    </w:rPr>
                    <w:t>грн.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C87FF2" w:rsidRPr="001A1D9A" w:rsidRDefault="00C87FF2" w:rsidP="00004039">
                  <w:r w:rsidRPr="001A1D9A">
                    <w:t>Розрахунок</w:t>
                  </w:r>
                </w:p>
              </w:tc>
              <w:tc>
                <w:tcPr>
                  <w:tcW w:w="2478" w:type="dxa"/>
                  <w:shd w:val="clear" w:color="auto" w:fill="auto"/>
                </w:tcPr>
                <w:p w:rsidR="00C87FF2" w:rsidRPr="00417EA6" w:rsidRDefault="00C87FF2" w:rsidP="00CD61A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1402273</w:t>
                  </w:r>
                </w:p>
              </w:tc>
              <w:tc>
                <w:tcPr>
                  <w:tcW w:w="2310" w:type="dxa"/>
                  <w:shd w:val="clear" w:color="auto" w:fill="auto"/>
                </w:tcPr>
                <w:p w:rsidR="00C87FF2" w:rsidRPr="00417EA6" w:rsidRDefault="00C87FF2" w:rsidP="00CD61A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109100</w:t>
                  </w:r>
                </w:p>
              </w:tc>
              <w:tc>
                <w:tcPr>
                  <w:tcW w:w="2476" w:type="dxa"/>
                  <w:shd w:val="clear" w:color="auto" w:fill="auto"/>
                </w:tcPr>
                <w:p w:rsidR="00C87FF2" w:rsidRPr="00417EA6" w:rsidRDefault="00C87FF2" w:rsidP="00795FA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1511373</w:t>
                  </w:r>
                </w:p>
              </w:tc>
            </w:tr>
            <w:tr w:rsidR="00FB2DC9" w:rsidRPr="00FB2DC9" w:rsidTr="008F6316">
              <w:trPr>
                <w:trHeight w:val="60"/>
              </w:trPr>
              <w:tc>
                <w:tcPr>
                  <w:tcW w:w="713" w:type="dxa"/>
                  <w:shd w:val="clear" w:color="auto" w:fill="auto"/>
                </w:tcPr>
                <w:p w:rsidR="00FB2DC9" w:rsidRPr="00FB2DC9" w:rsidRDefault="00FB2DC9" w:rsidP="00FB2DC9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uk-UA" w:eastAsia="uk-UA"/>
                    </w:rPr>
                  </w:pPr>
                </w:p>
              </w:tc>
              <w:tc>
                <w:tcPr>
                  <w:tcW w:w="3172" w:type="dxa"/>
                  <w:shd w:val="clear" w:color="auto" w:fill="auto"/>
                </w:tcPr>
                <w:p w:rsidR="00FB2DC9" w:rsidRPr="001A1D9A" w:rsidRDefault="00FB2DC9" w:rsidP="00004039">
                  <w:pPr>
                    <w:rPr>
                      <w:lang w:val="uk-UA"/>
                    </w:rPr>
                  </w:pPr>
                  <w:r w:rsidRPr="001A1D9A">
                    <w:rPr>
                      <w:lang w:val="uk-UA"/>
                    </w:rPr>
                    <w:t xml:space="preserve">кількість штатних працівників комунальних  дитячо-юнацьких спортивних шкіл </w:t>
                  </w:r>
                </w:p>
              </w:tc>
              <w:tc>
                <w:tcPr>
                  <w:tcW w:w="1132" w:type="dxa"/>
                  <w:shd w:val="clear" w:color="auto" w:fill="auto"/>
                </w:tcPr>
                <w:p w:rsidR="00FB2DC9" w:rsidRPr="001A1D9A" w:rsidRDefault="00FB2DC9" w:rsidP="00004039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1A1D9A">
                    <w:rPr>
                      <w:lang w:val="uk-UA"/>
                    </w:rPr>
                    <w:t>осіб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FB2DC9" w:rsidRPr="001A1D9A" w:rsidRDefault="00FB2DC9" w:rsidP="00004039">
                  <w:pPr>
                    <w:rPr>
                      <w:lang w:val="uk-UA"/>
                    </w:rPr>
                  </w:pPr>
                  <w:r w:rsidRPr="001A1D9A">
                    <w:rPr>
                      <w:lang w:val="uk-UA"/>
                    </w:rPr>
                    <w:t>Штатний розпис</w:t>
                  </w:r>
                </w:p>
              </w:tc>
              <w:tc>
                <w:tcPr>
                  <w:tcW w:w="2478" w:type="dxa"/>
                  <w:shd w:val="clear" w:color="auto" w:fill="auto"/>
                </w:tcPr>
                <w:p w:rsidR="00FB2DC9" w:rsidRPr="001A1D9A" w:rsidRDefault="00FB2DC9" w:rsidP="00004039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1A1D9A">
                    <w:rPr>
                      <w:lang w:val="uk-UA"/>
                    </w:rPr>
                    <w:t>18,5</w:t>
                  </w:r>
                </w:p>
              </w:tc>
              <w:tc>
                <w:tcPr>
                  <w:tcW w:w="2310" w:type="dxa"/>
                  <w:shd w:val="clear" w:color="auto" w:fill="auto"/>
                </w:tcPr>
                <w:p w:rsidR="00FB2DC9" w:rsidRPr="001A1D9A" w:rsidRDefault="00FB2DC9" w:rsidP="00FB2DC9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uk-UA" w:eastAsia="uk-UA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:rsidR="00FB2DC9" w:rsidRPr="001A1D9A" w:rsidRDefault="00FB2DC9" w:rsidP="00004039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1A1D9A">
                    <w:rPr>
                      <w:lang w:val="uk-UA"/>
                    </w:rPr>
                    <w:t>18,5</w:t>
                  </w:r>
                </w:p>
              </w:tc>
            </w:tr>
            <w:tr w:rsidR="00FB2DC9" w:rsidRPr="00FB2DC9" w:rsidTr="008F6316">
              <w:trPr>
                <w:trHeight w:val="60"/>
              </w:trPr>
              <w:tc>
                <w:tcPr>
                  <w:tcW w:w="713" w:type="dxa"/>
                  <w:shd w:val="clear" w:color="auto" w:fill="auto"/>
                </w:tcPr>
                <w:p w:rsidR="00FB2DC9" w:rsidRPr="00FB2DC9" w:rsidRDefault="00FB2DC9" w:rsidP="00FB2DC9">
                  <w:pPr>
                    <w:widowControl w:val="0"/>
                    <w:tabs>
                      <w:tab w:val="right" w:pos="7767"/>
                    </w:tabs>
                    <w:suppressAutoHyphens/>
                    <w:autoSpaceDE w:val="0"/>
                    <w:autoSpaceDN w:val="0"/>
                    <w:adjustRightInd w:val="0"/>
                    <w:spacing w:line="252" w:lineRule="auto"/>
                    <w:jc w:val="center"/>
                    <w:textAlignment w:val="center"/>
                    <w:rPr>
                      <w:color w:val="000000"/>
                      <w:lang w:val="uk-UA" w:eastAsia="uk-UA"/>
                    </w:rPr>
                  </w:pPr>
                  <w:r w:rsidRPr="00FB2DC9">
                    <w:rPr>
                      <w:color w:val="000000"/>
                      <w:lang w:val="uk-UA" w:eastAsia="uk-UA"/>
                    </w:rPr>
                    <w:t>2</w:t>
                  </w:r>
                </w:p>
              </w:tc>
              <w:tc>
                <w:tcPr>
                  <w:tcW w:w="3172" w:type="dxa"/>
                  <w:shd w:val="clear" w:color="auto" w:fill="auto"/>
                </w:tcPr>
                <w:p w:rsidR="00FB2DC9" w:rsidRPr="001A1D9A" w:rsidRDefault="00FB2DC9" w:rsidP="00FB2DC9">
                  <w:pPr>
                    <w:widowControl w:val="0"/>
                    <w:tabs>
                      <w:tab w:val="right" w:pos="7767"/>
                    </w:tabs>
                    <w:suppressAutoHyphens/>
                    <w:autoSpaceDE w:val="0"/>
                    <w:autoSpaceDN w:val="0"/>
                    <w:adjustRightInd w:val="0"/>
                    <w:spacing w:line="252" w:lineRule="auto"/>
                    <w:textAlignment w:val="center"/>
                    <w:rPr>
                      <w:b/>
                      <w:color w:val="000000"/>
                      <w:lang w:val="uk-UA" w:eastAsia="uk-UA"/>
                    </w:rPr>
                  </w:pPr>
                  <w:r w:rsidRPr="001A1D9A">
                    <w:rPr>
                      <w:b/>
                      <w:color w:val="000000"/>
                      <w:lang w:val="uk-UA" w:eastAsia="uk-UA"/>
                    </w:rPr>
                    <w:t>продукту</w:t>
                  </w:r>
                </w:p>
              </w:tc>
              <w:tc>
                <w:tcPr>
                  <w:tcW w:w="1132" w:type="dxa"/>
                  <w:shd w:val="clear" w:color="auto" w:fill="auto"/>
                </w:tcPr>
                <w:p w:rsidR="00FB2DC9" w:rsidRPr="001A1D9A" w:rsidRDefault="00FB2DC9" w:rsidP="00FB2DC9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uk-UA" w:eastAsia="uk-UA"/>
                    </w:rPr>
                  </w:pPr>
                </w:p>
              </w:tc>
              <w:tc>
                <w:tcPr>
                  <w:tcW w:w="2246" w:type="dxa"/>
                  <w:shd w:val="clear" w:color="auto" w:fill="auto"/>
                </w:tcPr>
                <w:p w:rsidR="00FB2DC9" w:rsidRPr="001A1D9A" w:rsidRDefault="00FB2DC9" w:rsidP="00FB2DC9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uk-UA" w:eastAsia="uk-UA"/>
                    </w:rPr>
                  </w:pPr>
                </w:p>
              </w:tc>
              <w:tc>
                <w:tcPr>
                  <w:tcW w:w="2478" w:type="dxa"/>
                  <w:shd w:val="clear" w:color="auto" w:fill="auto"/>
                </w:tcPr>
                <w:p w:rsidR="00FB2DC9" w:rsidRPr="001A1D9A" w:rsidRDefault="00FB2DC9" w:rsidP="00FB2D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uk-UA" w:eastAsia="uk-UA"/>
                    </w:rPr>
                  </w:pPr>
                </w:p>
              </w:tc>
              <w:tc>
                <w:tcPr>
                  <w:tcW w:w="2310" w:type="dxa"/>
                  <w:shd w:val="clear" w:color="auto" w:fill="auto"/>
                </w:tcPr>
                <w:p w:rsidR="00FB2DC9" w:rsidRPr="001A1D9A" w:rsidRDefault="00FB2DC9" w:rsidP="00FB2DC9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uk-UA" w:eastAsia="uk-UA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:rsidR="00FB2DC9" w:rsidRPr="001A1D9A" w:rsidRDefault="00FB2DC9" w:rsidP="000040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uk-UA" w:eastAsia="uk-UA"/>
                    </w:rPr>
                  </w:pPr>
                </w:p>
              </w:tc>
            </w:tr>
            <w:tr w:rsidR="00FB2DC9" w:rsidRPr="00FB2DC9" w:rsidTr="008F6316">
              <w:trPr>
                <w:trHeight w:val="60"/>
              </w:trPr>
              <w:tc>
                <w:tcPr>
                  <w:tcW w:w="713" w:type="dxa"/>
                  <w:shd w:val="clear" w:color="auto" w:fill="auto"/>
                </w:tcPr>
                <w:p w:rsidR="00FB2DC9" w:rsidRPr="00FB2DC9" w:rsidRDefault="00FB2DC9" w:rsidP="00FB2DC9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uk-UA" w:eastAsia="uk-UA"/>
                    </w:rPr>
                  </w:pPr>
                </w:p>
              </w:tc>
              <w:tc>
                <w:tcPr>
                  <w:tcW w:w="3172" w:type="dxa"/>
                  <w:shd w:val="clear" w:color="auto" w:fill="auto"/>
                </w:tcPr>
                <w:p w:rsidR="00FB2DC9" w:rsidRPr="001A1D9A" w:rsidRDefault="00FB2DC9" w:rsidP="00004039">
                  <w:pPr>
                    <w:pStyle w:val="a3"/>
                    <w:rPr>
                      <w:lang w:val="uk-UA"/>
                    </w:rPr>
                  </w:pPr>
                  <w:r w:rsidRPr="001A1D9A">
                    <w:rPr>
                      <w:lang w:val="uk-UA"/>
                    </w:rPr>
                    <w:t>середньорічна кількість учнів комунальних  дитячо-</w:t>
                  </w:r>
                  <w:r w:rsidRPr="001A1D9A">
                    <w:rPr>
                      <w:lang w:val="uk-UA"/>
                    </w:rPr>
                    <w:lastRenderedPageBreak/>
                    <w:t>юнацьких спортивних шкіл</w:t>
                  </w:r>
                </w:p>
              </w:tc>
              <w:tc>
                <w:tcPr>
                  <w:tcW w:w="1132" w:type="dxa"/>
                  <w:shd w:val="clear" w:color="auto" w:fill="auto"/>
                </w:tcPr>
                <w:p w:rsidR="00FB2DC9" w:rsidRPr="001A1D9A" w:rsidRDefault="00FB2DC9" w:rsidP="00004039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1A1D9A">
                    <w:rPr>
                      <w:lang w:val="uk-UA"/>
                    </w:rPr>
                    <w:lastRenderedPageBreak/>
                    <w:t>осіб 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FB2DC9" w:rsidRPr="001A1D9A" w:rsidRDefault="00FB2DC9" w:rsidP="00004039">
                  <w:pPr>
                    <w:pStyle w:val="a3"/>
                    <w:rPr>
                      <w:lang w:val="uk-UA"/>
                    </w:rPr>
                  </w:pPr>
                  <w:r w:rsidRPr="001A1D9A">
                    <w:rPr>
                      <w:lang w:val="uk-UA"/>
                    </w:rPr>
                    <w:t>звітність установ </w:t>
                  </w:r>
                </w:p>
              </w:tc>
              <w:tc>
                <w:tcPr>
                  <w:tcW w:w="2478" w:type="dxa"/>
                  <w:shd w:val="clear" w:color="auto" w:fill="auto"/>
                </w:tcPr>
                <w:p w:rsidR="00FB2DC9" w:rsidRPr="001A1D9A" w:rsidRDefault="00FB2DC9" w:rsidP="00004039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1A1D9A">
                    <w:rPr>
                      <w:lang w:val="uk-UA"/>
                    </w:rPr>
                    <w:t>330 </w:t>
                  </w:r>
                </w:p>
              </w:tc>
              <w:tc>
                <w:tcPr>
                  <w:tcW w:w="2310" w:type="dxa"/>
                  <w:shd w:val="clear" w:color="auto" w:fill="auto"/>
                </w:tcPr>
                <w:p w:rsidR="00FB2DC9" w:rsidRPr="001A1D9A" w:rsidRDefault="00FB2DC9" w:rsidP="00FB2DC9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uk-UA" w:eastAsia="uk-UA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:rsidR="00FB2DC9" w:rsidRPr="001A1D9A" w:rsidRDefault="00FB2DC9" w:rsidP="00004039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1A1D9A">
                    <w:rPr>
                      <w:lang w:val="uk-UA"/>
                    </w:rPr>
                    <w:t>330 </w:t>
                  </w:r>
                </w:p>
              </w:tc>
            </w:tr>
            <w:tr w:rsidR="00FB2DC9" w:rsidRPr="00FB2DC9" w:rsidTr="008F6316">
              <w:trPr>
                <w:trHeight w:val="60"/>
              </w:trPr>
              <w:tc>
                <w:tcPr>
                  <w:tcW w:w="713" w:type="dxa"/>
                  <w:shd w:val="clear" w:color="auto" w:fill="auto"/>
                </w:tcPr>
                <w:p w:rsidR="00FB2DC9" w:rsidRPr="00FB2DC9" w:rsidRDefault="00FB2DC9" w:rsidP="00FB2DC9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uk-UA" w:eastAsia="uk-UA"/>
                    </w:rPr>
                  </w:pPr>
                </w:p>
              </w:tc>
              <w:tc>
                <w:tcPr>
                  <w:tcW w:w="3172" w:type="dxa"/>
                  <w:shd w:val="clear" w:color="auto" w:fill="auto"/>
                </w:tcPr>
                <w:p w:rsidR="00FB2DC9" w:rsidRPr="001A1D9A" w:rsidRDefault="00FB2DC9" w:rsidP="00004039">
                  <w:pPr>
                    <w:pStyle w:val="a3"/>
                    <w:rPr>
                      <w:lang w:val="uk-UA"/>
                    </w:rPr>
                  </w:pPr>
                  <w:r w:rsidRPr="001A1D9A">
                    <w:rPr>
                      <w:lang w:val="uk-UA"/>
                    </w:rPr>
                    <w:t xml:space="preserve">Кількість учнів КУ ДЮСШ,що беруть участь у регіональних спортивних змаганнях </w:t>
                  </w:r>
                </w:p>
              </w:tc>
              <w:tc>
                <w:tcPr>
                  <w:tcW w:w="1132" w:type="dxa"/>
                  <w:shd w:val="clear" w:color="auto" w:fill="auto"/>
                </w:tcPr>
                <w:p w:rsidR="00FB2DC9" w:rsidRPr="001A1D9A" w:rsidRDefault="00FB2DC9" w:rsidP="00004039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1A1D9A">
                    <w:rPr>
                      <w:lang w:val="uk-UA"/>
                    </w:rPr>
                    <w:t>осіб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FB2DC9" w:rsidRPr="001A1D9A" w:rsidRDefault="00FB2DC9" w:rsidP="00004039">
                  <w:pPr>
                    <w:pStyle w:val="a3"/>
                    <w:rPr>
                      <w:lang w:val="uk-UA"/>
                    </w:rPr>
                  </w:pPr>
                  <w:r w:rsidRPr="001A1D9A">
                    <w:rPr>
                      <w:lang w:val="uk-UA"/>
                    </w:rPr>
                    <w:t>звітність установ </w:t>
                  </w:r>
                </w:p>
              </w:tc>
              <w:tc>
                <w:tcPr>
                  <w:tcW w:w="2478" w:type="dxa"/>
                  <w:shd w:val="clear" w:color="auto" w:fill="auto"/>
                </w:tcPr>
                <w:p w:rsidR="00FB2DC9" w:rsidRPr="001A1D9A" w:rsidRDefault="00FB2DC9" w:rsidP="00004039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1A1D9A">
                    <w:rPr>
                      <w:lang w:val="uk-UA"/>
                    </w:rPr>
                    <w:t>330</w:t>
                  </w:r>
                </w:p>
              </w:tc>
              <w:tc>
                <w:tcPr>
                  <w:tcW w:w="2310" w:type="dxa"/>
                  <w:shd w:val="clear" w:color="auto" w:fill="auto"/>
                </w:tcPr>
                <w:p w:rsidR="00FB2DC9" w:rsidRPr="001A1D9A" w:rsidRDefault="00FB2DC9" w:rsidP="00FB2DC9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uk-UA" w:eastAsia="uk-UA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:rsidR="00FB2DC9" w:rsidRPr="001A1D9A" w:rsidRDefault="00FB2DC9" w:rsidP="00004039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1A1D9A">
                    <w:rPr>
                      <w:lang w:val="uk-UA"/>
                    </w:rPr>
                    <w:t>330</w:t>
                  </w:r>
                </w:p>
              </w:tc>
            </w:tr>
            <w:tr w:rsidR="00FB2DC9" w:rsidRPr="00FB2DC9" w:rsidTr="008F6316">
              <w:trPr>
                <w:trHeight w:val="60"/>
              </w:trPr>
              <w:tc>
                <w:tcPr>
                  <w:tcW w:w="713" w:type="dxa"/>
                  <w:shd w:val="clear" w:color="auto" w:fill="auto"/>
                </w:tcPr>
                <w:p w:rsidR="00FB2DC9" w:rsidRPr="00FB2DC9" w:rsidRDefault="00FB2DC9" w:rsidP="00FB2DC9">
                  <w:pPr>
                    <w:widowControl w:val="0"/>
                    <w:tabs>
                      <w:tab w:val="right" w:pos="7767"/>
                    </w:tabs>
                    <w:suppressAutoHyphens/>
                    <w:autoSpaceDE w:val="0"/>
                    <w:autoSpaceDN w:val="0"/>
                    <w:adjustRightInd w:val="0"/>
                    <w:spacing w:line="252" w:lineRule="auto"/>
                    <w:jc w:val="center"/>
                    <w:textAlignment w:val="center"/>
                    <w:rPr>
                      <w:color w:val="000000"/>
                      <w:lang w:val="uk-UA" w:eastAsia="uk-UA"/>
                    </w:rPr>
                  </w:pPr>
                  <w:r w:rsidRPr="00FB2DC9">
                    <w:rPr>
                      <w:color w:val="000000"/>
                      <w:lang w:val="uk-UA" w:eastAsia="uk-UA"/>
                    </w:rPr>
                    <w:t>3</w:t>
                  </w:r>
                </w:p>
              </w:tc>
              <w:tc>
                <w:tcPr>
                  <w:tcW w:w="3172" w:type="dxa"/>
                  <w:shd w:val="clear" w:color="auto" w:fill="auto"/>
                </w:tcPr>
                <w:p w:rsidR="00FB2DC9" w:rsidRPr="00FB4A23" w:rsidRDefault="00FB2DC9" w:rsidP="00FB2DC9">
                  <w:pPr>
                    <w:widowControl w:val="0"/>
                    <w:tabs>
                      <w:tab w:val="right" w:pos="7767"/>
                    </w:tabs>
                    <w:suppressAutoHyphens/>
                    <w:autoSpaceDE w:val="0"/>
                    <w:autoSpaceDN w:val="0"/>
                    <w:adjustRightInd w:val="0"/>
                    <w:spacing w:line="252" w:lineRule="auto"/>
                    <w:textAlignment w:val="center"/>
                    <w:rPr>
                      <w:b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FB4A23">
                    <w:rPr>
                      <w:b/>
                      <w:color w:val="000000"/>
                      <w:sz w:val="20"/>
                      <w:szCs w:val="20"/>
                      <w:lang w:val="uk-UA" w:eastAsia="uk-UA"/>
                    </w:rPr>
                    <w:t>ефективності</w:t>
                  </w:r>
                </w:p>
              </w:tc>
              <w:tc>
                <w:tcPr>
                  <w:tcW w:w="1132" w:type="dxa"/>
                  <w:shd w:val="clear" w:color="auto" w:fill="auto"/>
                </w:tcPr>
                <w:p w:rsidR="00FB2DC9" w:rsidRPr="00FB4A23" w:rsidRDefault="00FB2DC9" w:rsidP="00FB2D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2246" w:type="dxa"/>
                  <w:shd w:val="clear" w:color="auto" w:fill="auto"/>
                </w:tcPr>
                <w:p w:rsidR="00FB2DC9" w:rsidRPr="00FB4A23" w:rsidRDefault="00FB2DC9" w:rsidP="00FB2D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2478" w:type="dxa"/>
                  <w:shd w:val="clear" w:color="auto" w:fill="auto"/>
                </w:tcPr>
                <w:p w:rsidR="00FB2DC9" w:rsidRPr="00FB4A23" w:rsidRDefault="00FB2DC9" w:rsidP="00FB2D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2310" w:type="dxa"/>
                  <w:shd w:val="clear" w:color="auto" w:fill="auto"/>
                </w:tcPr>
                <w:p w:rsidR="00FB2DC9" w:rsidRPr="00FB4A23" w:rsidRDefault="00FB2DC9" w:rsidP="00FB2D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:rsidR="00FB2DC9" w:rsidRPr="00FB4A23" w:rsidRDefault="00FB2DC9" w:rsidP="000040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FB2DC9" w:rsidRPr="00FB2DC9" w:rsidTr="008F6316">
              <w:trPr>
                <w:trHeight w:val="391"/>
              </w:trPr>
              <w:tc>
                <w:tcPr>
                  <w:tcW w:w="713" w:type="dxa"/>
                  <w:shd w:val="clear" w:color="auto" w:fill="auto"/>
                </w:tcPr>
                <w:p w:rsidR="00FB2DC9" w:rsidRPr="00FB2DC9" w:rsidRDefault="00FB2DC9" w:rsidP="00FB2DC9">
                  <w:pPr>
                    <w:widowControl w:val="0"/>
                    <w:tabs>
                      <w:tab w:val="right" w:pos="7767"/>
                    </w:tabs>
                    <w:suppressAutoHyphens/>
                    <w:autoSpaceDE w:val="0"/>
                    <w:autoSpaceDN w:val="0"/>
                    <w:adjustRightInd w:val="0"/>
                    <w:spacing w:line="252" w:lineRule="auto"/>
                    <w:jc w:val="center"/>
                    <w:textAlignment w:val="center"/>
                    <w:rPr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3172" w:type="dxa"/>
                  <w:shd w:val="clear" w:color="auto" w:fill="auto"/>
                </w:tcPr>
                <w:p w:rsidR="00FB2DC9" w:rsidRPr="001A1D9A" w:rsidRDefault="00FB2DC9" w:rsidP="00004039">
                  <w:pPr>
                    <w:pStyle w:val="a3"/>
                    <w:rPr>
                      <w:lang w:val="uk-UA"/>
                    </w:rPr>
                  </w:pPr>
                  <w:r w:rsidRPr="001A1D9A">
                    <w:rPr>
                      <w:lang w:val="uk-UA"/>
                    </w:rPr>
                    <w:t xml:space="preserve">середні витрати на утримання одного учня комунальної  дитячо-юнацької спортивної школи </w:t>
                  </w:r>
                </w:p>
              </w:tc>
              <w:tc>
                <w:tcPr>
                  <w:tcW w:w="1132" w:type="dxa"/>
                  <w:shd w:val="clear" w:color="auto" w:fill="auto"/>
                </w:tcPr>
                <w:p w:rsidR="00FB2DC9" w:rsidRPr="001A1D9A" w:rsidRDefault="00FB2DC9" w:rsidP="00004039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1A1D9A">
                    <w:rPr>
                      <w:lang w:val="uk-UA"/>
                    </w:rPr>
                    <w:t> грн.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FB2DC9" w:rsidRPr="001A1D9A" w:rsidRDefault="00FB2DC9" w:rsidP="00004039">
                  <w:pPr>
                    <w:pStyle w:val="a3"/>
                    <w:rPr>
                      <w:lang w:val="uk-UA"/>
                    </w:rPr>
                  </w:pPr>
                  <w:r w:rsidRPr="001A1D9A">
                    <w:rPr>
                      <w:lang w:val="uk-UA"/>
                    </w:rPr>
                    <w:t>розрахунок</w:t>
                  </w:r>
                </w:p>
              </w:tc>
              <w:tc>
                <w:tcPr>
                  <w:tcW w:w="2478" w:type="dxa"/>
                  <w:shd w:val="clear" w:color="auto" w:fill="auto"/>
                </w:tcPr>
                <w:p w:rsidR="00FB2DC9" w:rsidRPr="001A1D9A" w:rsidRDefault="00795FA7" w:rsidP="00C87FF2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42</w:t>
                  </w:r>
                  <w:r w:rsidR="00C87FF2">
                    <w:rPr>
                      <w:lang w:val="uk-UA"/>
                    </w:rPr>
                    <w:t>49</w:t>
                  </w:r>
                </w:p>
              </w:tc>
              <w:tc>
                <w:tcPr>
                  <w:tcW w:w="2310" w:type="dxa"/>
                  <w:shd w:val="clear" w:color="auto" w:fill="auto"/>
                </w:tcPr>
                <w:p w:rsidR="00FB2DC9" w:rsidRPr="001A1D9A" w:rsidRDefault="00C87FF2" w:rsidP="00610F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uk-UA" w:eastAsia="uk-UA"/>
                    </w:rPr>
                  </w:pPr>
                  <w:r>
                    <w:rPr>
                      <w:lang w:val="uk-UA" w:eastAsia="uk-UA"/>
                    </w:rPr>
                    <w:t>331</w:t>
                  </w:r>
                </w:p>
              </w:tc>
              <w:tc>
                <w:tcPr>
                  <w:tcW w:w="2476" w:type="dxa"/>
                  <w:shd w:val="clear" w:color="auto" w:fill="auto"/>
                </w:tcPr>
                <w:p w:rsidR="00FB2DC9" w:rsidRPr="001A1D9A" w:rsidRDefault="00795FA7" w:rsidP="0015690C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4580</w:t>
                  </w:r>
                </w:p>
              </w:tc>
            </w:tr>
            <w:tr w:rsidR="00FB2DC9" w:rsidRPr="00FB2DC9" w:rsidTr="008F6316">
              <w:trPr>
                <w:trHeight w:val="60"/>
              </w:trPr>
              <w:tc>
                <w:tcPr>
                  <w:tcW w:w="713" w:type="dxa"/>
                  <w:shd w:val="clear" w:color="auto" w:fill="auto"/>
                </w:tcPr>
                <w:p w:rsidR="00FB2DC9" w:rsidRPr="00FB2DC9" w:rsidRDefault="00FB2DC9" w:rsidP="00FB2DC9">
                  <w:pPr>
                    <w:widowControl w:val="0"/>
                    <w:tabs>
                      <w:tab w:val="right" w:pos="7767"/>
                    </w:tabs>
                    <w:suppressAutoHyphens/>
                    <w:autoSpaceDE w:val="0"/>
                    <w:autoSpaceDN w:val="0"/>
                    <w:adjustRightInd w:val="0"/>
                    <w:spacing w:line="252" w:lineRule="auto"/>
                    <w:jc w:val="center"/>
                    <w:textAlignment w:val="center"/>
                    <w:rPr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3172" w:type="dxa"/>
                  <w:shd w:val="clear" w:color="auto" w:fill="auto"/>
                </w:tcPr>
                <w:p w:rsidR="00FB2DC9" w:rsidRPr="001A1D9A" w:rsidRDefault="00FB2DC9" w:rsidP="00004039">
                  <w:pPr>
                    <w:pStyle w:val="a3"/>
                    <w:rPr>
                      <w:lang w:val="uk-UA"/>
                    </w:rPr>
                  </w:pPr>
                  <w:r w:rsidRPr="001A1D9A">
                    <w:rPr>
                      <w:lang w:val="uk-UA"/>
                    </w:rPr>
                    <w:t>середні витрати на одного працівника комунальної  дитячо-юнацької спортивної школи</w:t>
                  </w:r>
                </w:p>
              </w:tc>
              <w:tc>
                <w:tcPr>
                  <w:tcW w:w="1132" w:type="dxa"/>
                  <w:shd w:val="clear" w:color="auto" w:fill="auto"/>
                </w:tcPr>
                <w:p w:rsidR="00FB2DC9" w:rsidRPr="001A1D9A" w:rsidRDefault="00FB2DC9" w:rsidP="00004039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1A1D9A">
                    <w:rPr>
                      <w:lang w:val="uk-UA"/>
                    </w:rPr>
                    <w:t xml:space="preserve"> грн.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FB2DC9" w:rsidRPr="001A1D9A" w:rsidRDefault="00FB2DC9" w:rsidP="00004039">
                  <w:pPr>
                    <w:pStyle w:val="a3"/>
                    <w:rPr>
                      <w:lang w:val="uk-UA"/>
                    </w:rPr>
                  </w:pPr>
                  <w:r w:rsidRPr="001A1D9A">
                    <w:rPr>
                      <w:lang w:val="uk-UA"/>
                    </w:rPr>
                    <w:t>розрахунок</w:t>
                  </w:r>
                </w:p>
              </w:tc>
              <w:tc>
                <w:tcPr>
                  <w:tcW w:w="2478" w:type="dxa"/>
                  <w:shd w:val="clear" w:color="auto" w:fill="auto"/>
                </w:tcPr>
                <w:p w:rsidR="00FB2DC9" w:rsidRPr="001A1D9A" w:rsidRDefault="00C87FF2" w:rsidP="00D338C5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75798</w:t>
                  </w:r>
                </w:p>
              </w:tc>
              <w:tc>
                <w:tcPr>
                  <w:tcW w:w="2310" w:type="dxa"/>
                  <w:shd w:val="clear" w:color="auto" w:fill="auto"/>
                </w:tcPr>
                <w:p w:rsidR="00FB2DC9" w:rsidRPr="001A1D9A" w:rsidRDefault="00C87FF2" w:rsidP="00FB2D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uk-UA" w:eastAsia="uk-UA"/>
                    </w:rPr>
                  </w:pPr>
                  <w:r>
                    <w:rPr>
                      <w:lang w:val="uk-UA" w:eastAsia="uk-UA"/>
                    </w:rPr>
                    <w:t>5897</w:t>
                  </w:r>
                </w:p>
              </w:tc>
              <w:tc>
                <w:tcPr>
                  <w:tcW w:w="2476" w:type="dxa"/>
                  <w:shd w:val="clear" w:color="auto" w:fill="auto"/>
                </w:tcPr>
                <w:p w:rsidR="00FB2DC9" w:rsidRPr="001A1D9A" w:rsidRDefault="00795FA7" w:rsidP="00836668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81695</w:t>
                  </w:r>
                </w:p>
              </w:tc>
            </w:tr>
          </w:tbl>
          <w:p w:rsidR="004120F5" w:rsidRPr="00BE5C0C" w:rsidRDefault="004120F5" w:rsidP="00B079E2">
            <w:pPr>
              <w:pStyle w:val="a3"/>
              <w:jc w:val="both"/>
              <w:rPr>
                <w:lang w:val="uk-UA"/>
              </w:rPr>
            </w:pPr>
          </w:p>
        </w:tc>
      </w:tr>
      <w:tr w:rsidR="00BC7CAC" w:rsidRPr="00BE5C0C" w:rsidTr="00487F1B">
        <w:trPr>
          <w:gridBefore w:val="1"/>
          <w:gridAfter w:val="1"/>
          <w:wBefore w:w="2" w:type="pct"/>
          <w:wAfter w:w="45" w:type="pct"/>
          <w:tblCellSpacing w:w="22" w:type="dxa"/>
          <w:jc w:val="center"/>
        </w:trPr>
        <w:tc>
          <w:tcPr>
            <w:tcW w:w="4895" w:type="pct"/>
          </w:tcPr>
          <w:p w:rsidR="00BC7CAC" w:rsidRPr="00FB4A23" w:rsidRDefault="00BC7CAC" w:rsidP="004120F5">
            <w:pPr>
              <w:spacing w:before="57"/>
              <w:rPr>
                <w:sz w:val="20"/>
                <w:szCs w:val="20"/>
                <w:lang w:val="uk-UA"/>
              </w:rPr>
            </w:pPr>
          </w:p>
        </w:tc>
      </w:tr>
    </w:tbl>
    <w:p w:rsidR="0098065E" w:rsidRPr="00BE5C0C" w:rsidRDefault="0098065E" w:rsidP="0098065E">
      <w:pPr>
        <w:rPr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12613" w:type="dxa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662"/>
        <w:gridCol w:w="2316"/>
        <w:gridCol w:w="3635"/>
      </w:tblGrid>
      <w:tr w:rsidR="00252A80" w:rsidRPr="00D338C5" w:rsidTr="007825C4">
        <w:trPr>
          <w:tblCellSpacing w:w="22" w:type="dxa"/>
        </w:trPr>
        <w:tc>
          <w:tcPr>
            <w:tcW w:w="2615" w:type="pct"/>
          </w:tcPr>
          <w:p w:rsidR="00252A80" w:rsidRPr="00F51696" w:rsidRDefault="00252A80" w:rsidP="007825C4">
            <w:pPr>
              <w:pStyle w:val="a6"/>
              <w:rPr>
                <w:lang w:val="uk-UA"/>
              </w:rPr>
            </w:pPr>
          </w:p>
        </w:tc>
        <w:tc>
          <w:tcPr>
            <w:tcW w:w="901" w:type="pct"/>
            <w:vAlign w:val="bottom"/>
          </w:tcPr>
          <w:p w:rsidR="00252A80" w:rsidRPr="00BE5C0C" w:rsidRDefault="00252A80" w:rsidP="007825C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415" w:type="pct"/>
            <w:vAlign w:val="bottom"/>
          </w:tcPr>
          <w:p w:rsidR="00252A80" w:rsidRPr="00BE5C0C" w:rsidRDefault="00252A80" w:rsidP="007825C4">
            <w:pPr>
              <w:pStyle w:val="a3"/>
              <w:jc w:val="center"/>
              <w:rPr>
                <w:lang w:val="uk-UA"/>
              </w:rPr>
            </w:pPr>
          </w:p>
        </w:tc>
      </w:tr>
      <w:tr w:rsidR="00252A80" w:rsidRPr="00610F39" w:rsidTr="007825C4">
        <w:trPr>
          <w:tblCellSpacing w:w="22" w:type="dxa"/>
        </w:trPr>
        <w:tc>
          <w:tcPr>
            <w:tcW w:w="2615" w:type="pct"/>
          </w:tcPr>
          <w:p w:rsidR="00252A80" w:rsidRPr="00BE5C0C" w:rsidRDefault="00252A80" w:rsidP="007825C4">
            <w:pPr>
              <w:pStyle w:val="a3"/>
              <w:rPr>
                <w:lang w:val="uk-UA"/>
              </w:rPr>
            </w:pPr>
          </w:p>
        </w:tc>
        <w:tc>
          <w:tcPr>
            <w:tcW w:w="901" w:type="pct"/>
          </w:tcPr>
          <w:p w:rsidR="00252A80" w:rsidRPr="00BE5C0C" w:rsidRDefault="00252A80" w:rsidP="007825C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415" w:type="pct"/>
          </w:tcPr>
          <w:p w:rsidR="00252A80" w:rsidRPr="00BE5C0C" w:rsidRDefault="00252A80" w:rsidP="007825C4">
            <w:pPr>
              <w:pStyle w:val="a3"/>
              <w:jc w:val="center"/>
              <w:rPr>
                <w:lang w:val="uk-UA"/>
              </w:rPr>
            </w:pPr>
          </w:p>
        </w:tc>
      </w:tr>
      <w:tr w:rsidR="00252A80" w:rsidRPr="00487F1B" w:rsidTr="007825C4">
        <w:trPr>
          <w:trHeight w:val="22"/>
          <w:tblCellSpacing w:w="22" w:type="dxa"/>
        </w:trPr>
        <w:tc>
          <w:tcPr>
            <w:tcW w:w="2615" w:type="pct"/>
          </w:tcPr>
          <w:p w:rsidR="00252A80" w:rsidRPr="00BE5C0C" w:rsidRDefault="00252A80" w:rsidP="007825C4">
            <w:pPr>
              <w:pStyle w:val="a3"/>
              <w:rPr>
                <w:lang w:val="uk-UA"/>
              </w:rPr>
            </w:pPr>
          </w:p>
        </w:tc>
        <w:tc>
          <w:tcPr>
            <w:tcW w:w="901" w:type="pct"/>
          </w:tcPr>
          <w:p w:rsidR="00252A80" w:rsidRPr="00BE5C0C" w:rsidRDefault="00252A80" w:rsidP="007825C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415" w:type="pct"/>
          </w:tcPr>
          <w:p w:rsidR="00252A80" w:rsidRPr="00BE5C0C" w:rsidRDefault="00252A80" w:rsidP="007825C4">
            <w:pPr>
              <w:pStyle w:val="a3"/>
              <w:jc w:val="center"/>
              <w:rPr>
                <w:lang w:val="uk-UA"/>
              </w:rPr>
            </w:pPr>
          </w:p>
        </w:tc>
      </w:tr>
    </w:tbl>
    <w:tbl>
      <w:tblPr>
        <w:tblW w:w="15000" w:type="dxa"/>
        <w:jc w:val="center"/>
        <w:tblCellSpacing w:w="22" w:type="dxa"/>
        <w:tblInd w:w="104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88"/>
        <w:gridCol w:w="2319"/>
        <w:gridCol w:w="601"/>
        <w:gridCol w:w="1379"/>
        <w:gridCol w:w="5613"/>
      </w:tblGrid>
      <w:tr w:rsidR="007825C4" w:rsidRPr="00BF1737" w:rsidTr="007825C4">
        <w:trPr>
          <w:tblCellSpacing w:w="22" w:type="dxa"/>
          <w:jc w:val="center"/>
        </w:trPr>
        <w:tc>
          <w:tcPr>
            <w:tcW w:w="1694" w:type="pct"/>
            <w:hideMark/>
          </w:tcPr>
          <w:p w:rsidR="007825C4" w:rsidRPr="00723690" w:rsidRDefault="007825C4" w:rsidP="00B40AC5">
            <w:pPr>
              <w:pStyle w:val="a6"/>
              <w:ind w:left="217" w:hanging="217"/>
              <w:rPr>
                <w:b/>
                <w:sz w:val="22"/>
                <w:szCs w:val="22"/>
                <w:lang w:val="uk-UA"/>
              </w:rPr>
            </w:pPr>
            <w:r w:rsidRPr="00723690">
              <w:rPr>
                <w:b/>
                <w:bCs/>
                <w:sz w:val="22"/>
                <w:szCs w:val="22"/>
                <w:lang w:val="uk-UA"/>
              </w:rPr>
              <w:t xml:space="preserve">   Начальник відділу культури, молоді, спорту та                          освіти Попаснянської райдержадміністрації</w:t>
            </w:r>
          </w:p>
        </w:tc>
        <w:tc>
          <w:tcPr>
            <w:tcW w:w="768" w:type="pct"/>
            <w:hideMark/>
          </w:tcPr>
          <w:p w:rsidR="007825C4" w:rsidRPr="00723690" w:rsidRDefault="007825C4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</w:p>
          <w:p w:rsidR="007825C4" w:rsidRPr="00723690" w:rsidRDefault="007825C4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  <w:r w:rsidRPr="00723690">
              <w:rPr>
                <w:b/>
                <w:sz w:val="22"/>
                <w:szCs w:val="22"/>
                <w:lang w:val="uk-UA"/>
              </w:rPr>
              <w:t>__________________</w:t>
            </w:r>
            <w:r w:rsidRPr="00723690">
              <w:rPr>
                <w:b/>
                <w:sz w:val="22"/>
                <w:szCs w:val="22"/>
                <w:lang w:val="uk-UA"/>
              </w:rPr>
              <w:br/>
              <w:t>(підпис)</w:t>
            </w:r>
          </w:p>
        </w:tc>
        <w:tc>
          <w:tcPr>
            <w:tcW w:w="638" w:type="pct"/>
            <w:gridSpan w:val="2"/>
            <w:hideMark/>
          </w:tcPr>
          <w:p w:rsidR="007825C4" w:rsidRPr="00723690" w:rsidRDefault="007825C4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  <w:r w:rsidRPr="00723690">
              <w:rPr>
                <w:b/>
                <w:sz w:val="22"/>
                <w:szCs w:val="22"/>
                <w:lang w:val="uk-UA"/>
              </w:rPr>
              <w:t> </w:t>
            </w:r>
          </w:p>
        </w:tc>
        <w:tc>
          <w:tcPr>
            <w:tcW w:w="1826" w:type="pct"/>
            <w:hideMark/>
          </w:tcPr>
          <w:p w:rsidR="007825C4" w:rsidRPr="00723690" w:rsidRDefault="007825C4" w:rsidP="00B40AC5">
            <w:pPr>
              <w:pStyle w:val="a6"/>
              <w:rPr>
                <w:b/>
                <w:sz w:val="22"/>
                <w:szCs w:val="22"/>
                <w:u w:val="single"/>
                <w:lang w:val="uk-UA"/>
              </w:rPr>
            </w:pPr>
          </w:p>
          <w:p w:rsidR="007825C4" w:rsidRPr="00723690" w:rsidRDefault="007825C4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  <w:r w:rsidRPr="00723690">
              <w:rPr>
                <w:b/>
                <w:sz w:val="22"/>
                <w:szCs w:val="22"/>
                <w:u w:val="single"/>
                <w:lang w:val="uk-UA"/>
              </w:rPr>
              <w:t>___Едуард ГАВРАШЕНКО</w:t>
            </w:r>
            <w:r w:rsidRPr="00723690">
              <w:rPr>
                <w:b/>
                <w:sz w:val="22"/>
                <w:szCs w:val="22"/>
                <w:lang w:val="uk-UA"/>
              </w:rPr>
              <w:t>____</w:t>
            </w:r>
            <w:r w:rsidRPr="00723690">
              <w:rPr>
                <w:b/>
                <w:sz w:val="22"/>
                <w:szCs w:val="22"/>
                <w:lang w:val="uk-UA"/>
              </w:rPr>
              <w:br/>
              <w:t>(ініціали/ініціал, прізвище)</w:t>
            </w:r>
          </w:p>
          <w:p w:rsidR="007825C4" w:rsidRPr="00723690" w:rsidRDefault="007825C4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</w:p>
        </w:tc>
      </w:tr>
      <w:tr w:rsidR="007825C4" w:rsidRPr="00723690" w:rsidTr="007825C4">
        <w:trPr>
          <w:tblCellSpacing w:w="22" w:type="dxa"/>
          <w:jc w:val="center"/>
        </w:trPr>
        <w:tc>
          <w:tcPr>
            <w:tcW w:w="4971" w:type="pct"/>
            <w:gridSpan w:val="5"/>
            <w:hideMark/>
          </w:tcPr>
          <w:p w:rsidR="007825C4" w:rsidRPr="00723690" w:rsidRDefault="007825C4" w:rsidP="00B40AC5">
            <w:pPr>
              <w:pStyle w:val="a6"/>
              <w:ind w:left="217"/>
              <w:rPr>
                <w:b/>
                <w:bCs/>
                <w:sz w:val="22"/>
                <w:szCs w:val="22"/>
                <w:lang w:val="uk-UA"/>
              </w:rPr>
            </w:pPr>
            <w:r w:rsidRPr="00723690">
              <w:rPr>
                <w:b/>
                <w:bCs/>
                <w:sz w:val="22"/>
                <w:szCs w:val="22"/>
                <w:lang w:val="uk-UA"/>
              </w:rPr>
              <w:t>ПОГОДЖЕНО:      Управління фінансів Попаснянської РДА</w:t>
            </w:r>
          </w:p>
          <w:p w:rsidR="007825C4" w:rsidRPr="00723690" w:rsidRDefault="007825C4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</w:p>
        </w:tc>
      </w:tr>
      <w:tr w:rsidR="007825C4" w:rsidRPr="00723690" w:rsidTr="007825C4">
        <w:trPr>
          <w:trHeight w:val="951"/>
          <w:tblCellSpacing w:w="22" w:type="dxa"/>
          <w:jc w:val="center"/>
        </w:trPr>
        <w:tc>
          <w:tcPr>
            <w:tcW w:w="1694" w:type="pct"/>
          </w:tcPr>
          <w:p w:rsidR="007825C4" w:rsidRPr="00723690" w:rsidRDefault="007825C4" w:rsidP="00B40AC5">
            <w:pPr>
              <w:pStyle w:val="a6"/>
              <w:ind w:left="75"/>
              <w:rPr>
                <w:b/>
                <w:bCs/>
                <w:sz w:val="22"/>
                <w:szCs w:val="22"/>
                <w:lang w:val="uk-UA"/>
              </w:rPr>
            </w:pPr>
            <w:r w:rsidRPr="00723690">
              <w:rPr>
                <w:b/>
                <w:sz w:val="22"/>
                <w:szCs w:val="22"/>
                <w:lang w:val="uk-UA"/>
              </w:rPr>
              <w:t>Начальник управління фінансів</w:t>
            </w:r>
            <w:r w:rsidRPr="00723690">
              <w:rPr>
                <w:b/>
                <w:sz w:val="22"/>
                <w:szCs w:val="22"/>
                <w:lang w:val="uk-UA"/>
              </w:rPr>
              <w:br/>
              <w:t xml:space="preserve">Попаснянської райдержадміністрації    </w:t>
            </w:r>
          </w:p>
          <w:p w:rsidR="007825C4" w:rsidRPr="00723690" w:rsidRDefault="007825C4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56" w:type="pct"/>
            <w:gridSpan w:val="2"/>
            <w:hideMark/>
          </w:tcPr>
          <w:p w:rsidR="007825C4" w:rsidRPr="00723690" w:rsidRDefault="007825C4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  <w:r w:rsidRPr="00723690">
              <w:rPr>
                <w:b/>
                <w:sz w:val="22"/>
                <w:szCs w:val="22"/>
                <w:lang w:val="uk-UA"/>
              </w:rPr>
              <w:t>__________________</w:t>
            </w:r>
            <w:r w:rsidRPr="00723690">
              <w:rPr>
                <w:b/>
                <w:sz w:val="22"/>
                <w:szCs w:val="22"/>
                <w:lang w:val="uk-UA"/>
              </w:rPr>
              <w:br/>
              <w:t>(підпис)</w:t>
            </w:r>
          </w:p>
        </w:tc>
        <w:tc>
          <w:tcPr>
            <w:tcW w:w="450" w:type="pct"/>
            <w:hideMark/>
          </w:tcPr>
          <w:p w:rsidR="007825C4" w:rsidRPr="00723690" w:rsidRDefault="007825C4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  <w:r w:rsidRPr="00723690">
              <w:rPr>
                <w:b/>
                <w:sz w:val="22"/>
                <w:szCs w:val="22"/>
                <w:lang w:val="uk-UA"/>
              </w:rPr>
              <w:t> </w:t>
            </w:r>
          </w:p>
        </w:tc>
        <w:tc>
          <w:tcPr>
            <w:tcW w:w="1826" w:type="pct"/>
            <w:hideMark/>
          </w:tcPr>
          <w:p w:rsidR="007825C4" w:rsidRPr="00723690" w:rsidRDefault="007825C4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  <w:r w:rsidRPr="00723690">
              <w:rPr>
                <w:b/>
                <w:sz w:val="22"/>
                <w:szCs w:val="22"/>
                <w:u w:val="single"/>
                <w:lang w:val="uk-UA"/>
              </w:rPr>
              <w:t>_Галина КАРАЧЕВЦЕВА____</w:t>
            </w:r>
            <w:r w:rsidRPr="00723690">
              <w:rPr>
                <w:b/>
                <w:sz w:val="22"/>
                <w:szCs w:val="22"/>
                <w:lang w:val="uk-UA"/>
              </w:rPr>
              <w:br/>
              <w:t>(ініціали/ініціал, прізвище)</w:t>
            </w:r>
          </w:p>
        </w:tc>
      </w:tr>
    </w:tbl>
    <w:p w:rsidR="0098065E" w:rsidRPr="00743B2A" w:rsidRDefault="007825C4" w:rsidP="00E83F3B">
      <w:pPr>
        <w:rPr>
          <w:lang w:val="uk-UA"/>
        </w:rPr>
      </w:pPr>
      <w:r>
        <w:rPr>
          <w:lang w:val="uk-UA"/>
        </w:rPr>
        <w:br w:type="textWrapping" w:clear="all"/>
      </w:r>
    </w:p>
    <w:sectPr w:rsidR="0098065E" w:rsidRPr="00743B2A" w:rsidSect="007825C4">
      <w:pgSz w:w="16838" w:h="11906" w:orient="landscape"/>
      <w:pgMar w:top="73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5E" w:rsidRDefault="002B395E" w:rsidP="00916931">
      <w:r>
        <w:separator/>
      </w:r>
    </w:p>
  </w:endnote>
  <w:endnote w:type="continuationSeparator" w:id="0">
    <w:p w:rsidR="002B395E" w:rsidRDefault="002B395E" w:rsidP="0091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5E" w:rsidRDefault="002B395E" w:rsidP="00916931">
      <w:r>
        <w:separator/>
      </w:r>
    </w:p>
  </w:footnote>
  <w:footnote w:type="continuationSeparator" w:id="0">
    <w:p w:rsidR="002B395E" w:rsidRDefault="002B395E" w:rsidP="00916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065E"/>
    <w:rsid w:val="00014F67"/>
    <w:rsid w:val="0002397E"/>
    <w:rsid w:val="00047C4E"/>
    <w:rsid w:val="00066E67"/>
    <w:rsid w:val="0008397B"/>
    <w:rsid w:val="00085C79"/>
    <w:rsid w:val="00087DB2"/>
    <w:rsid w:val="000B2F97"/>
    <w:rsid w:val="000D62D1"/>
    <w:rsid w:val="00121783"/>
    <w:rsid w:val="00123736"/>
    <w:rsid w:val="00135577"/>
    <w:rsid w:val="0015690C"/>
    <w:rsid w:val="0016453B"/>
    <w:rsid w:val="00166AE7"/>
    <w:rsid w:val="00181382"/>
    <w:rsid w:val="00191C5F"/>
    <w:rsid w:val="001A1D9A"/>
    <w:rsid w:val="001C0982"/>
    <w:rsid w:val="001D70A7"/>
    <w:rsid w:val="001F2EE1"/>
    <w:rsid w:val="00237BC9"/>
    <w:rsid w:val="002508D4"/>
    <w:rsid w:val="00252A80"/>
    <w:rsid w:val="00253C51"/>
    <w:rsid w:val="002540B5"/>
    <w:rsid w:val="002B2055"/>
    <w:rsid w:val="002B395E"/>
    <w:rsid w:val="0030245E"/>
    <w:rsid w:val="00313ECF"/>
    <w:rsid w:val="003227DA"/>
    <w:rsid w:val="00326856"/>
    <w:rsid w:val="00330941"/>
    <w:rsid w:val="00337A7E"/>
    <w:rsid w:val="003434A4"/>
    <w:rsid w:val="00377F33"/>
    <w:rsid w:val="0038185B"/>
    <w:rsid w:val="00384ABE"/>
    <w:rsid w:val="00391EB9"/>
    <w:rsid w:val="003A20B6"/>
    <w:rsid w:val="003F1063"/>
    <w:rsid w:val="003F2DC4"/>
    <w:rsid w:val="004120F5"/>
    <w:rsid w:val="00417EA6"/>
    <w:rsid w:val="00434F65"/>
    <w:rsid w:val="00460DCA"/>
    <w:rsid w:val="00464080"/>
    <w:rsid w:val="00465F85"/>
    <w:rsid w:val="00477D13"/>
    <w:rsid w:val="00483DF8"/>
    <w:rsid w:val="00487F1B"/>
    <w:rsid w:val="004A2599"/>
    <w:rsid w:val="004B3E35"/>
    <w:rsid w:val="005019E5"/>
    <w:rsid w:val="00506B76"/>
    <w:rsid w:val="0052433B"/>
    <w:rsid w:val="00542C9C"/>
    <w:rsid w:val="005433C5"/>
    <w:rsid w:val="00546DA3"/>
    <w:rsid w:val="00587AB0"/>
    <w:rsid w:val="00594E42"/>
    <w:rsid w:val="005977F1"/>
    <w:rsid w:val="005A20C3"/>
    <w:rsid w:val="005B6219"/>
    <w:rsid w:val="005B7E18"/>
    <w:rsid w:val="005F5D03"/>
    <w:rsid w:val="00600E43"/>
    <w:rsid w:val="00606733"/>
    <w:rsid w:val="00607805"/>
    <w:rsid w:val="00610F39"/>
    <w:rsid w:val="00621AA9"/>
    <w:rsid w:val="00631082"/>
    <w:rsid w:val="006328ED"/>
    <w:rsid w:val="006509AB"/>
    <w:rsid w:val="00652B42"/>
    <w:rsid w:val="00655FE0"/>
    <w:rsid w:val="00684C8D"/>
    <w:rsid w:val="0068690B"/>
    <w:rsid w:val="00697758"/>
    <w:rsid w:val="006A574F"/>
    <w:rsid w:val="006B1C1A"/>
    <w:rsid w:val="006B1EF8"/>
    <w:rsid w:val="006C14EB"/>
    <w:rsid w:val="006C5765"/>
    <w:rsid w:val="006D2083"/>
    <w:rsid w:val="006D2E76"/>
    <w:rsid w:val="007015F0"/>
    <w:rsid w:val="00703ED8"/>
    <w:rsid w:val="0071187B"/>
    <w:rsid w:val="007208E2"/>
    <w:rsid w:val="00721061"/>
    <w:rsid w:val="00726E42"/>
    <w:rsid w:val="00743B2A"/>
    <w:rsid w:val="007444FB"/>
    <w:rsid w:val="00755474"/>
    <w:rsid w:val="00763464"/>
    <w:rsid w:val="007825C4"/>
    <w:rsid w:val="00782D19"/>
    <w:rsid w:val="00795FA7"/>
    <w:rsid w:val="007A788A"/>
    <w:rsid w:val="007C4006"/>
    <w:rsid w:val="007C52B8"/>
    <w:rsid w:val="007C7496"/>
    <w:rsid w:val="0080618E"/>
    <w:rsid w:val="00813B15"/>
    <w:rsid w:val="00827185"/>
    <w:rsid w:val="00836668"/>
    <w:rsid w:val="0086552F"/>
    <w:rsid w:val="00871B44"/>
    <w:rsid w:val="008A3A98"/>
    <w:rsid w:val="008C3A23"/>
    <w:rsid w:val="008F3CA9"/>
    <w:rsid w:val="008F4B38"/>
    <w:rsid w:val="008F6316"/>
    <w:rsid w:val="00916931"/>
    <w:rsid w:val="00917DD2"/>
    <w:rsid w:val="00940D98"/>
    <w:rsid w:val="0094736A"/>
    <w:rsid w:val="00947B68"/>
    <w:rsid w:val="00953A0C"/>
    <w:rsid w:val="00955A49"/>
    <w:rsid w:val="0098065E"/>
    <w:rsid w:val="0099147F"/>
    <w:rsid w:val="009A2DBD"/>
    <w:rsid w:val="009A6C05"/>
    <w:rsid w:val="009B0890"/>
    <w:rsid w:val="009C6BF4"/>
    <w:rsid w:val="009C739D"/>
    <w:rsid w:val="009E4585"/>
    <w:rsid w:val="00A439A7"/>
    <w:rsid w:val="00AA7ED3"/>
    <w:rsid w:val="00AB723A"/>
    <w:rsid w:val="00AE0282"/>
    <w:rsid w:val="00AF7CF4"/>
    <w:rsid w:val="00B079E2"/>
    <w:rsid w:val="00B12CE0"/>
    <w:rsid w:val="00B4114B"/>
    <w:rsid w:val="00B75F74"/>
    <w:rsid w:val="00B91015"/>
    <w:rsid w:val="00BA01A6"/>
    <w:rsid w:val="00BA6310"/>
    <w:rsid w:val="00BC7CAC"/>
    <w:rsid w:val="00BF1737"/>
    <w:rsid w:val="00BF74F6"/>
    <w:rsid w:val="00C01D84"/>
    <w:rsid w:val="00C2673E"/>
    <w:rsid w:val="00C46A22"/>
    <w:rsid w:val="00C52B50"/>
    <w:rsid w:val="00C6401E"/>
    <w:rsid w:val="00C72163"/>
    <w:rsid w:val="00C87FF2"/>
    <w:rsid w:val="00C922D7"/>
    <w:rsid w:val="00C940D0"/>
    <w:rsid w:val="00CB38E7"/>
    <w:rsid w:val="00CE3809"/>
    <w:rsid w:val="00D05DB1"/>
    <w:rsid w:val="00D06DC3"/>
    <w:rsid w:val="00D21DBE"/>
    <w:rsid w:val="00D25026"/>
    <w:rsid w:val="00D338C5"/>
    <w:rsid w:val="00D545CD"/>
    <w:rsid w:val="00D577B5"/>
    <w:rsid w:val="00D62319"/>
    <w:rsid w:val="00D91F72"/>
    <w:rsid w:val="00DA1BF0"/>
    <w:rsid w:val="00DD4453"/>
    <w:rsid w:val="00DE3A80"/>
    <w:rsid w:val="00DE651B"/>
    <w:rsid w:val="00E071C2"/>
    <w:rsid w:val="00E333D3"/>
    <w:rsid w:val="00E41571"/>
    <w:rsid w:val="00E4263E"/>
    <w:rsid w:val="00E47AA8"/>
    <w:rsid w:val="00E83F3B"/>
    <w:rsid w:val="00E875F3"/>
    <w:rsid w:val="00EA23CB"/>
    <w:rsid w:val="00EB69ED"/>
    <w:rsid w:val="00ED0E29"/>
    <w:rsid w:val="00EF5CBA"/>
    <w:rsid w:val="00F01036"/>
    <w:rsid w:val="00F015F4"/>
    <w:rsid w:val="00F3171C"/>
    <w:rsid w:val="00F51696"/>
    <w:rsid w:val="00F563CF"/>
    <w:rsid w:val="00F84159"/>
    <w:rsid w:val="00F94075"/>
    <w:rsid w:val="00F963D0"/>
    <w:rsid w:val="00FB1F01"/>
    <w:rsid w:val="00FB2DC9"/>
    <w:rsid w:val="00FB4A23"/>
    <w:rsid w:val="00FC0051"/>
    <w:rsid w:val="00FD7F54"/>
    <w:rsid w:val="00FE44AD"/>
    <w:rsid w:val="00FE4E66"/>
    <w:rsid w:val="00FE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65E"/>
    <w:rPr>
      <w:sz w:val="24"/>
      <w:szCs w:val="24"/>
    </w:rPr>
  </w:style>
  <w:style w:type="paragraph" w:styleId="3">
    <w:name w:val="heading 3"/>
    <w:basedOn w:val="a"/>
    <w:qFormat/>
    <w:rsid w:val="009806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065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B07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079E2"/>
    <w:rPr>
      <w:rFonts w:ascii="Tahoma" w:hAnsi="Tahoma" w:cs="Tahoma"/>
      <w:sz w:val="16"/>
      <w:szCs w:val="16"/>
      <w:lang w:val="ru-RU" w:eastAsia="ru-RU"/>
    </w:rPr>
  </w:style>
  <w:style w:type="paragraph" w:styleId="a6">
    <w:name w:val="No Spacing"/>
    <w:uiPriority w:val="1"/>
    <w:qFormat/>
    <w:rsid w:val="00743B2A"/>
    <w:rPr>
      <w:sz w:val="24"/>
      <w:szCs w:val="24"/>
    </w:rPr>
  </w:style>
  <w:style w:type="paragraph" w:styleId="a7">
    <w:name w:val="header"/>
    <w:basedOn w:val="a"/>
    <w:link w:val="a8"/>
    <w:rsid w:val="009169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16931"/>
    <w:rPr>
      <w:sz w:val="24"/>
      <w:szCs w:val="24"/>
    </w:rPr>
  </w:style>
  <w:style w:type="paragraph" w:styleId="a9">
    <w:name w:val="footer"/>
    <w:basedOn w:val="a"/>
    <w:link w:val="aa"/>
    <w:rsid w:val="009169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169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C101E-2927-4C0C-8F45-7C8C9E42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Buhgalteriya1</dc:creator>
  <cp:keywords/>
  <dc:description/>
  <cp:lastModifiedBy>Admin</cp:lastModifiedBy>
  <cp:revision>94</cp:revision>
  <cp:lastPrinted>2020-12-21T08:40:00Z</cp:lastPrinted>
  <dcterms:created xsi:type="dcterms:W3CDTF">2017-10-25T12:42:00Z</dcterms:created>
  <dcterms:modified xsi:type="dcterms:W3CDTF">2020-12-21T08:55:00Z</dcterms:modified>
</cp:coreProperties>
</file>