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44" w:rsidRDefault="001A0444">
      <w:pPr>
        <w:rPr>
          <w:lang w:val="uk-UA"/>
        </w:rPr>
      </w:pPr>
      <w:r>
        <w:t xml:space="preserve">За детальною </w:t>
      </w:r>
      <w:r>
        <w:rPr>
          <w:lang w:val="uk-UA"/>
        </w:rPr>
        <w:t>інформацією звертайтесь на офіційний сайт Управління економічного розвитку і торгі</w:t>
      </w:r>
      <w:proofErr w:type="gramStart"/>
      <w:r>
        <w:rPr>
          <w:lang w:val="uk-UA"/>
        </w:rPr>
        <w:t>вл</w:t>
      </w:r>
      <w:proofErr w:type="gramEnd"/>
      <w:r>
        <w:rPr>
          <w:lang w:val="uk-UA"/>
        </w:rPr>
        <w:t>і за посиланням:</w:t>
      </w:r>
    </w:p>
    <w:p w:rsidR="001A0444" w:rsidRPr="001A0444" w:rsidRDefault="001A0444">
      <w:pPr>
        <w:rPr>
          <w:lang w:val="uk-UA"/>
        </w:rPr>
      </w:pPr>
      <w:r w:rsidRPr="001A0444">
        <w:rPr>
          <w:lang w:val="uk-UA"/>
        </w:rPr>
        <w:t>https://sites.google.com/view/prda-uerit/%D0%B3%D0%BB%D0%B0%D0%B2%D0%BD%D0%B0%D1%8F</w:t>
      </w:r>
    </w:p>
    <w:sectPr w:rsidR="001A0444" w:rsidRPr="001A0444" w:rsidSect="00CB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0444"/>
    <w:rsid w:val="001A0444"/>
    <w:rsid w:val="001E31E6"/>
    <w:rsid w:val="005C2B87"/>
    <w:rsid w:val="007E27D2"/>
    <w:rsid w:val="00CB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E6"/>
  </w:style>
  <w:style w:type="paragraph" w:styleId="1">
    <w:name w:val="heading 1"/>
    <w:basedOn w:val="a"/>
    <w:next w:val="a"/>
    <w:link w:val="10"/>
    <w:qFormat/>
    <w:rsid w:val="001E31E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1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>Grizli777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2017-11-29T07:02:00Z</dcterms:created>
  <dcterms:modified xsi:type="dcterms:W3CDTF">2017-11-29T07:08:00Z</dcterms:modified>
</cp:coreProperties>
</file>