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66" w:rsidRDefault="00880266" w:rsidP="00880266">
      <w:pPr>
        <w:jc w:val="both"/>
        <w:rPr>
          <w:rFonts w:ascii="Times New Roman" w:hAnsi="Times New Roman" w:cs="Times New Roman"/>
          <w:color w:val="1D2129"/>
          <w:sz w:val="28"/>
          <w:szCs w:val="21"/>
        </w:rPr>
      </w:pPr>
      <w:r w:rsidRPr="00880266"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  <w:t>Архівний відділ презентував виставку архівних документів до Дня Перемоги над нацизмом у Другій світовій війні.</w:t>
      </w:r>
    </w:p>
    <w:p w:rsidR="002A52C3" w:rsidRDefault="00880266" w:rsidP="00880266">
      <w:pPr>
        <w:jc w:val="both"/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</w:pPr>
      <w:r w:rsidRPr="00880266"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  <w:t>09 травня 2017 року на площі Героїв міста Попасна під час урочистих заходів з нагоди відзначення 72-ї річниці Перемоги над нацизмом у Другій світовій війні, архівним відділом Попаснянської районної державної адміністрації була представлена виставка архівних документів “Ми пам’ятаємо”. </w:t>
      </w:r>
      <w:r w:rsidRPr="00880266">
        <w:rPr>
          <w:rFonts w:ascii="Times New Roman" w:hAnsi="Times New Roman" w:cs="Times New Roman"/>
          <w:color w:val="1D2129"/>
          <w:sz w:val="28"/>
          <w:szCs w:val="21"/>
        </w:rPr>
        <w:br/>
      </w:r>
      <w:r w:rsidRPr="00880266"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  <w:t xml:space="preserve">На виставці були представлені копії розпорядчих документів, карток загиблих воїнів, книги та інші матеріали, які висвітлюють події Другої світової війни на теренах </w:t>
      </w:r>
      <w:proofErr w:type="spellStart"/>
      <w:r w:rsidRPr="00880266"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  <w:t>Попаснянщини</w:t>
      </w:r>
      <w:proofErr w:type="spellEnd"/>
      <w:r w:rsidRPr="00880266"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  <w:t xml:space="preserve"> і Луганської області.</w:t>
      </w:r>
    </w:p>
    <w:p w:rsidR="000E05F5" w:rsidRDefault="000E05F5" w:rsidP="00880266">
      <w:pPr>
        <w:jc w:val="both"/>
        <w:rPr>
          <w:rFonts w:ascii="Times New Roman" w:hAnsi="Times New Roman" w:cs="Times New Roman"/>
          <w:color w:val="1D2129"/>
          <w:sz w:val="28"/>
          <w:szCs w:val="21"/>
          <w:shd w:val="clear" w:color="auto" w:fill="FFFF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03BDCB" wp14:editId="42950E9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940425" cy="4455319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3" name="Рисунок 3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266" w:rsidRDefault="00880266" w:rsidP="00880266">
      <w:pPr>
        <w:jc w:val="both"/>
        <w:rPr>
          <w:rFonts w:ascii="Times New Roman" w:hAnsi="Times New Roman" w:cs="Times New Roman"/>
          <w:sz w:val="32"/>
        </w:rPr>
      </w:pPr>
    </w:p>
    <w:p w:rsidR="00880266" w:rsidRPr="00880266" w:rsidRDefault="000E05F5" w:rsidP="00880266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5499735</wp:posOffset>
            </wp:positionV>
            <wp:extent cx="4686300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512" y="21543"/>
                <wp:lineTo x="21512" y="0"/>
                <wp:lineTo x="0" y="0"/>
              </wp:wrapPolygon>
            </wp:wrapThrough>
            <wp:docPr id="1" name="Рисунок 1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3810</wp:posOffset>
            </wp:positionV>
            <wp:extent cx="4133850" cy="4810125"/>
            <wp:effectExtent l="0" t="0" r="0" b="9525"/>
            <wp:wrapThrough wrapText="bothSides">
              <wp:wrapPolygon edited="0">
                <wp:start x="0" y="0"/>
                <wp:lineTo x="0" y="21557"/>
                <wp:lineTo x="21500" y="21557"/>
                <wp:lineTo x="21500" y="0"/>
                <wp:lineTo x="0" y="0"/>
              </wp:wrapPolygon>
            </wp:wrapThrough>
            <wp:docPr id="2" name="Рисунок 2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266" w:rsidRPr="0088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6"/>
    <w:rsid w:val="000E05F5"/>
    <w:rsid w:val="002A52C3"/>
    <w:rsid w:val="008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37"/>
  <w15:chartTrackingRefBased/>
  <w15:docId w15:val="{15BE3600-6FA1-4C87-9E4D-4EA8FDB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2017-10-27T21:29:00Z</dcterms:created>
  <dcterms:modified xsi:type="dcterms:W3CDTF">2017-10-27T21:33:00Z</dcterms:modified>
</cp:coreProperties>
</file>