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28" w:rsidRPr="00EE5F28" w:rsidRDefault="00EE5F28" w:rsidP="00EE5F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5F28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EE5F28" w:rsidRPr="00EE5F28" w:rsidRDefault="00EE5F28" w:rsidP="00EE5F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5F2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EE5F28">
        <w:rPr>
          <w:rFonts w:ascii="Times New Roman" w:hAnsi="Times New Roman"/>
          <w:b/>
          <w:sz w:val="28"/>
          <w:szCs w:val="28"/>
          <w:lang w:val="uk-UA"/>
        </w:rPr>
        <w:t>кількість зареєстрованих заяв та черговість</w:t>
      </w:r>
      <w:r w:rsidRPr="00EE5F28">
        <w:rPr>
          <w:rFonts w:ascii="Times New Roman" w:hAnsi="Times New Roman"/>
          <w:b/>
          <w:sz w:val="28"/>
          <w:szCs w:val="28"/>
          <w:lang w:val="uk-UA"/>
        </w:rPr>
        <w:t xml:space="preserve"> надання реабілітаційних послуг</w:t>
      </w:r>
    </w:p>
    <w:p w:rsidR="00EE5F28" w:rsidRDefault="00EE5F28" w:rsidP="002364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676AC" w:rsidRDefault="0023643C" w:rsidP="002364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до п. 6 постанови Кабінету Міністрів України від 27.03.2019 № 309 Про Порядок використання коштів, передбачених у державному бюджеті для здійснення реабілітації дітей з інвалідністю (зі змінами) управління соціального захисту населення надає інформацію про кількість зареєстрованих заяв та черговість надання реабілітаційних послуг. 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015"/>
        <w:gridCol w:w="2313"/>
        <w:gridCol w:w="1449"/>
      </w:tblGrid>
      <w:tr w:rsidR="008676AC" w:rsidTr="003A3D86">
        <w:tc>
          <w:tcPr>
            <w:tcW w:w="85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заяви</w:t>
            </w:r>
          </w:p>
        </w:tc>
        <w:tc>
          <w:tcPr>
            <w:tcW w:w="1418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170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2015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надання реабілітаційних послуг</w:t>
            </w:r>
          </w:p>
        </w:tc>
        <w:tc>
          <w:tcPr>
            <w:tcW w:w="2313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Установа</w:t>
            </w:r>
          </w:p>
        </w:tc>
        <w:tc>
          <w:tcPr>
            <w:tcW w:w="1449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676AC" w:rsidTr="003A3D86">
        <w:tc>
          <w:tcPr>
            <w:tcW w:w="85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09.02.2021</w:t>
            </w:r>
          </w:p>
        </w:tc>
        <w:tc>
          <w:tcPr>
            <w:tcW w:w="170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15.03.2021</w:t>
            </w:r>
          </w:p>
        </w:tc>
        <w:tc>
          <w:tcPr>
            <w:tcW w:w="2015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15.03.2021-</w:t>
            </w:r>
          </w:p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26.03.2021</w:t>
            </w:r>
          </w:p>
        </w:tc>
        <w:tc>
          <w:tcPr>
            <w:tcW w:w="2313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сімейного здоров’я та розвитку НООМЕД м. Київ</w:t>
            </w:r>
          </w:p>
        </w:tc>
        <w:tc>
          <w:tcPr>
            <w:tcW w:w="1449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</w:t>
            </w:r>
          </w:p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</w:t>
            </w:r>
          </w:p>
        </w:tc>
      </w:tr>
      <w:tr w:rsidR="008676AC" w:rsidTr="003A3D86">
        <w:tc>
          <w:tcPr>
            <w:tcW w:w="85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17.02.2021</w:t>
            </w:r>
          </w:p>
        </w:tc>
        <w:tc>
          <w:tcPr>
            <w:tcW w:w="1701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14.06.2021</w:t>
            </w:r>
          </w:p>
        </w:tc>
        <w:tc>
          <w:tcPr>
            <w:tcW w:w="2015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14.06.2021-</w:t>
            </w:r>
          </w:p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23.06.2021</w:t>
            </w:r>
          </w:p>
        </w:tc>
        <w:tc>
          <w:tcPr>
            <w:tcW w:w="2313" w:type="dxa"/>
          </w:tcPr>
          <w:p w:rsidR="008676AC" w:rsidRPr="003A3D86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449" w:type="dxa"/>
          </w:tcPr>
          <w:p w:rsidR="008676AC" w:rsidRPr="003A3D86" w:rsidRDefault="00607A4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надаються</w:t>
            </w:r>
          </w:p>
        </w:tc>
      </w:tr>
      <w:tr w:rsidR="00E04877" w:rsidTr="003A3D86">
        <w:tc>
          <w:tcPr>
            <w:tcW w:w="851" w:type="dxa"/>
          </w:tcPr>
          <w:p w:rsidR="00E04877" w:rsidRPr="003A3D86" w:rsidRDefault="00E04877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E04877" w:rsidRPr="003A3D86" w:rsidRDefault="00E04877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24.05.2021</w:t>
            </w:r>
          </w:p>
        </w:tc>
        <w:tc>
          <w:tcPr>
            <w:tcW w:w="1701" w:type="dxa"/>
          </w:tcPr>
          <w:p w:rsidR="00E04877" w:rsidRPr="003A3D86" w:rsidRDefault="00E04877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2015" w:type="dxa"/>
          </w:tcPr>
          <w:p w:rsidR="00E04877" w:rsidRPr="003A3D86" w:rsidRDefault="00E04877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17.09.2021-</w:t>
            </w:r>
            <w:r w:rsidR="003A3D86"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2313" w:type="dxa"/>
          </w:tcPr>
          <w:p w:rsidR="00E04877" w:rsidRPr="003A3D86" w:rsidRDefault="003A3D86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Товарсиство</w:t>
            </w:r>
            <w:proofErr w:type="spellEnd"/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обмеженою </w:t>
            </w:r>
            <w:proofErr w:type="spellStart"/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відповідальностю</w:t>
            </w:r>
            <w:proofErr w:type="spellEnd"/>
            <w:r w:rsidRPr="003A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"Відпочинково-Оздоровчий комплекс "Вернигора"</w:t>
            </w:r>
          </w:p>
        </w:tc>
        <w:tc>
          <w:tcPr>
            <w:tcW w:w="1449" w:type="dxa"/>
          </w:tcPr>
          <w:p w:rsidR="00E04877" w:rsidRPr="003A3D86" w:rsidRDefault="00E04877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773D" w:rsidRPr="001F36EF" w:rsidRDefault="0096773D" w:rsidP="008676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773D" w:rsidRPr="001F36EF" w:rsidSect="006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2A90"/>
    <w:rsid w:val="000107EF"/>
    <w:rsid w:val="001D768D"/>
    <w:rsid w:val="001F36EF"/>
    <w:rsid w:val="0023643C"/>
    <w:rsid w:val="00286C12"/>
    <w:rsid w:val="002F7261"/>
    <w:rsid w:val="003933AF"/>
    <w:rsid w:val="003A3D86"/>
    <w:rsid w:val="00402B62"/>
    <w:rsid w:val="004C1AC6"/>
    <w:rsid w:val="00562A90"/>
    <w:rsid w:val="00567346"/>
    <w:rsid w:val="00607A49"/>
    <w:rsid w:val="0065662E"/>
    <w:rsid w:val="006B6D43"/>
    <w:rsid w:val="007A399A"/>
    <w:rsid w:val="007C4E44"/>
    <w:rsid w:val="008676AC"/>
    <w:rsid w:val="0087396A"/>
    <w:rsid w:val="00883B27"/>
    <w:rsid w:val="00890D3A"/>
    <w:rsid w:val="00922352"/>
    <w:rsid w:val="009542C2"/>
    <w:rsid w:val="0096773D"/>
    <w:rsid w:val="009C3555"/>
    <w:rsid w:val="009F51CB"/>
    <w:rsid w:val="00A33F99"/>
    <w:rsid w:val="00B00292"/>
    <w:rsid w:val="00B33482"/>
    <w:rsid w:val="00B96EE8"/>
    <w:rsid w:val="00BF4DDF"/>
    <w:rsid w:val="00C00879"/>
    <w:rsid w:val="00C13B78"/>
    <w:rsid w:val="00CC7A8E"/>
    <w:rsid w:val="00D46661"/>
    <w:rsid w:val="00D46F1A"/>
    <w:rsid w:val="00D6749B"/>
    <w:rsid w:val="00E04877"/>
    <w:rsid w:val="00E226EE"/>
    <w:rsid w:val="00E826D9"/>
    <w:rsid w:val="00ED7105"/>
    <w:rsid w:val="00EE5F28"/>
    <w:rsid w:val="00F942F9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bubunetc</dc:creator>
  <cp:lastModifiedBy>Користувач</cp:lastModifiedBy>
  <cp:revision>5</cp:revision>
  <cp:lastPrinted>2020-07-17T05:32:00Z</cp:lastPrinted>
  <dcterms:created xsi:type="dcterms:W3CDTF">2021-06-03T05:24:00Z</dcterms:created>
  <dcterms:modified xsi:type="dcterms:W3CDTF">2021-06-14T12:17:00Z</dcterms:modified>
</cp:coreProperties>
</file>