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24092" w14:textId="77777777" w:rsidR="007C0ED6" w:rsidRPr="00953ACD" w:rsidRDefault="007C0ED6" w:rsidP="002777A5">
      <w:pPr>
        <w:jc w:val="center"/>
        <w:rPr>
          <w:rFonts w:ascii="Times New Roman" w:hAnsi="Times New Roman"/>
          <w:sz w:val="24"/>
          <w:szCs w:val="24"/>
        </w:rPr>
      </w:pPr>
      <w:r w:rsidRPr="00953ACD">
        <w:rPr>
          <w:rFonts w:ascii="Times New Roman" w:hAnsi="Times New Roman"/>
          <w:sz w:val="24"/>
          <w:szCs w:val="24"/>
        </w:rPr>
        <w:tab/>
      </w:r>
      <w:r w:rsidRPr="00953ACD">
        <w:rPr>
          <w:rFonts w:ascii="Times New Roman" w:hAnsi="Times New Roman"/>
          <w:sz w:val="24"/>
          <w:szCs w:val="24"/>
        </w:rPr>
        <w:tab/>
      </w:r>
      <w:r w:rsidRPr="00953ACD">
        <w:rPr>
          <w:rFonts w:ascii="Times New Roman" w:hAnsi="Times New Roman"/>
          <w:sz w:val="24"/>
          <w:szCs w:val="24"/>
        </w:rPr>
        <w:tab/>
      </w:r>
      <w:r w:rsidRPr="00953ACD">
        <w:rPr>
          <w:rFonts w:ascii="Times New Roman" w:hAnsi="Times New Roman"/>
          <w:sz w:val="24"/>
          <w:szCs w:val="24"/>
        </w:rPr>
        <w:tab/>
      </w:r>
      <w:r w:rsidRPr="00953ACD">
        <w:rPr>
          <w:rFonts w:ascii="Times New Roman" w:hAnsi="Times New Roman"/>
          <w:sz w:val="24"/>
          <w:szCs w:val="24"/>
        </w:rPr>
        <w:tab/>
      </w:r>
      <w:r w:rsidRPr="00953ACD">
        <w:rPr>
          <w:rFonts w:ascii="Times New Roman" w:hAnsi="Times New Roman"/>
          <w:sz w:val="24"/>
          <w:szCs w:val="24"/>
        </w:rPr>
        <w:tab/>
      </w:r>
      <w:r w:rsidRPr="00953ACD">
        <w:rPr>
          <w:rFonts w:ascii="Times New Roman" w:hAnsi="Times New Roman"/>
          <w:sz w:val="24"/>
          <w:szCs w:val="24"/>
        </w:rPr>
        <w:tab/>
      </w:r>
      <w:r w:rsidRPr="00953ACD">
        <w:rPr>
          <w:rFonts w:ascii="Times New Roman" w:hAnsi="Times New Roman"/>
          <w:sz w:val="24"/>
          <w:szCs w:val="24"/>
        </w:rPr>
        <w:tab/>
      </w:r>
    </w:p>
    <w:p w14:paraId="676556CC" w14:textId="77777777" w:rsidR="00C57C88" w:rsidRPr="00C57C88" w:rsidRDefault="00C57C88" w:rsidP="00C57C88">
      <w:pPr>
        <w:spacing w:after="0" w:line="240" w:lineRule="auto"/>
        <w:ind w:left="6521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C57C88">
        <w:rPr>
          <w:rFonts w:ascii="Times New Roman" w:eastAsia="Times New Roman" w:hAnsi="Times New Roman"/>
          <w:sz w:val="24"/>
          <w:szCs w:val="24"/>
          <w:lang w:val="uk-UA" w:eastAsia="uk-UA"/>
        </w:rPr>
        <w:t>ЗАТВЕРДЖЕНО</w:t>
      </w:r>
    </w:p>
    <w:p w14:paraId="35BFB45D" w14:textId="77777777" w:rsidR="00C57C88" w:rsidRPr="00C57C88" w:rsidRDefault="00C57C88" w:rsidP="00C57C88">
      <w:pPr>
        <w:spacing w:after="0" w:line="240" w:lineRule="auto"/>
        <w:ind w:left="6521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C57C88">
        <w:rPr>
          <w:rFonts w:ascii="Times New Roman" w:eastAsia="Times New Roman" w:hAnsi="Times New Roman"/>
          <w:sz w:val="24"/>
          <w:szCs w:val="24"/>
          <w:lang w:val="uk-UA" w:eastAsia="uk-UA"/>
        </w:rPr>
        <w:t>Наказ начальника управління соціального захисту населення Сєвєродонецької районної державної адміністрації Луганської області</w:t>
      </w:r>
    </w:p>
    <w:p w14:paraId="16772EFA" w14:textId="77777777" w:rsidR="00C57C88" w:rsidRPr="00C57C88" w:rsidRDefault="00C57C88" w:rsidP="00C57C88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val="uk-UA" w:eastAsia="uk-UA"/>
        </w:rPr>
      </w:pPr>
      <w:r w:rsidRPr="00C57C8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   </w:t>
      </w:r>
      <w:r w:rsidRPr="00C57C88">
        <w:rPr>
          <w:rFonts w:ascii="Times New Roman" w:eastAsia="Times New Roman" w:hAnsi="Times New Roman"/>
          <w:sz w:val="24"/>
          <w:szCs w:val="24"/>
          <w:u w:val="single"/>
          <w:lang w:val="uk-UA" w:eastAsia="uk-UA"/>
        </w:rPr>
        <w:t>07.06.2024р. № 4</w:t>
      </w:r>
    </w:p>
    <w:p w14:paraId="49F0B7DD" w14:textId="77777777" w:rsidR="00EA0564" w:rsidRDefault="00EA0564" w:rsidP="0015476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6F03A9BE" w14:textId="77777777" w:rsidR="00C57C88" w:rsidRDefault="00C57C88" w:rsidP="0015476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2F79C390" w14:textId="7C4A501F" w:rsidR="007C0ED6" w:rsidRPr="00C57C88" w:rsidRDefault="007C0ED6" w:rsidP="00154767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57C88">
        <w:rPr>
          <w:rFonts w:ascii="Times New Roman" w:hAnsi="Times New Roman"/>
          <w:b/>
          <w:bCs/>
          <w:sz w:val="24"/>
          <w:szCs w:val="24"/>
          <w:lang w:val="uk-UA"/>
        </w:rPr>
        <w:t>ТЕХНОЛОГІЧНА КАРТКА АДМІНІСТРАТИВНОЇ ПОСЛУГИ</w:t>
      </w:r>
    </w:p>
    <w:p w14:paraId="0D5BECCD" w14:textId="42C46DD5" w:rsidR="009E3FE4" w:rsidRPr="00D5105B" w:rsidRDefault="004A2FF5" w:rsidP="004A2FF5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5105B">
        <w:rPr>
          <w:rFonts w:ascii="Times New Roman" w:hAnsi="Times New Roman"/>
          <w:b/>
          <w:bCs/>
          <w:sz w:val="24"/>
          <w:szCs w:val="24"/>
          <w:lang w:val="uk-UA"/>
        </w:rPr>
        <w:t>„</w:t>
      </w:r>
      <w:r w:rsidRPr="00D5105B">
        <w:rPr>
          <w:rFonts w:ascii="Times New Roman" w:hAnsi="Times New Roman"/>
          <w:b/>
          <w:sz w:val="24"/>
          <w:szCs w:val="24"/>
          <w:lang w:val="uk-UA"/>
        </w:rPr>
        <w:t>ВЗЯТТЯ НА ОБЛІК ДЛЯ ЗАБЕЗПЕЧЕННЯ САНАТОРНО-КУРОРТНИМ ЛІКУВАННЯМ (ПУТІВКАМИ) ОСІБ, СТОСОВНО ЯКИХ ВСТАНОВЛЕНО ФАКТ ПОЗБАВЛЕННЯ ОСОБИСТОЇ СВОБОДИ ВНАСЛІДОК ЗБРОЙНОЇ АГРЕСІЇ ПРОТИ УКРАЇНИ”</w:t>
      </w:r>
    </w:p>
    <w:tbl>
      <w:tblPr>
        <w:tblpPr w:leftFromText="180" w:rightFromText="180" w:vertAnchor="text" w:horzAnchor="margin" w:tblpXSpec="center" w:tblpY="736"/>
        <w:tblOverlap w:val="never"/>
        <w:tblW w:w="10060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52"/>
        <w:gridCol w:w="3427"/>
        <w:gridCol w:w="1828"/>
        <w:gridCol w:w="1858"/>
        <w:gridCol w:w="2395"/>
      </w:tblGrid>
      <w:tr w:rsidR="009D1710" w:rsidRPr="00953ACD" w14:paraId="62B4B0CF" w14:textId="77777777" w:rsidTr="00C57C88">
        <w:trPr>
          <w:trHeight w:hRule="exact" w:val="213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ACED26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№</w:t>
            </w:r>
          </w:p>
          <w:p w14:paraId="5A12BDF8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п/п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0EB3E7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Етапи послуги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187277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Відповідальна посадова особа і структурний підрозділ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EC3F5B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jc w:val="left"/>
              <w:rPr>
                <w:bCs/>
                <w:sz w:val="24"/>
                <w:szCs w:val="24"/>
                <w:lang w:val="ru-RU" w:eastAsia="en-US"/>
              </w:rPr>
            </w:pPr>
          </w:p>
          <w:p w14:paraId="49477746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  <w:r w:rsidRPr="00CA6555">
              <w:rPr>
                <w:rStyle w:val="211pt"/>
                <w:sz w:val="24"/>
                <w:szCs w:val="24"/>
              </w:rPr>
              <w:t>Дія</w:t>
            </w:r>
          </w:p>
          <w:p w14:paraId="55B7A3F3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В - виконує,</w:t>
            </w:r>
          </w:p>
          <w:p w14:paraId="01199439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  <w:r>
              <w:rPr>
                <w:rStyle w:val="211pt"/>
                <w:sz w:val="24"/>
                <w:szCs w:val="24"/>
              </w:rPr>
              <w:t>У -</w:t>
            </w:r>
            <w:r w:rsidRPr="00CA6555">
              <w:rPr>
                <w:rStyle w:val="211pt"/>
                <w:sz w:val="24"/>
                <w:szCs w:val="24"/>
              </w:rPr>
              <w:t xml:space="preserve"> бере участь,</w:t>
            </w:r>
          </w:p>
          <w:p w14:paraId="4D57F43F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П - погоджує,</w:t>
            </w:r>
          </w:p>
          <w:p w14:paraId="4241EECD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З -</w:t>
            </w:r>
            <w:r>
              <w:rPr>
                <w:rStyle w:val="211pt"/>
                <w:sz w:val="24"/>
                <w:szCs w:val="24"/>
              </w:rPr>
              <w:t xml:space="preserve"> </w:t>
            </w:r>
            <w:r w:rsidRPr="00CA6555">
              <w:rPr>
                <w:rStyle w:val="211pt"/>
                <w:sz w:val="24"/>
                <w:szCs w:val="24"/>
              </w:rPr>
              <w:t>затверджує.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731293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Термін</w:t>
            </w:r>
          </w:p>
          <w:p w14:paraId="379C8504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виконання</w:t>
            </w:r>
          </w:p>
          <w:p w14:paraId="0AA7CEC9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(днів)</w:t>
            </w:r>
          </w:p>
        </w:tc>
      </w:tr>
      <w:tr w:rsidR="009D1710" w:rsidRPr="00953ACD" w14:paraId="3458FDDE" w14:textId="77777777" w:rsidTr="00C57C88">
        <w:trPr>
          <w:trHeight w:hRule="exact" w:val="3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EFF374" w14:textId="77777777" w:rsidR="009D1710" w:rsidRPr="00282F49" w:rsidRDefault="009D1710" w:rsidP="009D1710">
            <w:pPr>
              <w:pStyle w:val="20"/>
              <w:shd w:val="clear" w:color="auto" w:fill="auto"/>
              <w:spacing w:before="0" w:after="60" w:line="220" w:lineRule="exact"/>
              <w:ind w:left="200"/>
              <w:jc w:val="left"/>
              <w:rPr>
                <w:rStyle w:val="211pt"/>
                <w:sz w:val="24"/>
                <w:szCs w:val="24"/>
              </w:rPr>
            </w:pPr>
            <w:r w:rsidRPr="00CA6555">
              <w:rPr>
                <w:rStyle w:val="211pt"/>
                <w:sz w:val="24"/>
                <w:szCs w:val="24"/>
              </w:rPr>
              <w:t>1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5B8574" w14:textId="77777777" w:rsidR="009D1710" w:rsidRPr="00282F49" w:rsidRDefault="009D1710" w:rsidP="009D1710">
            <w:pPr>
              <w:pStyle w:val="20"/>
              <w:shd w:val="clear" w:color="auto" w:fill="auto"/>
              <w:spacing w:before="0" w:line="220" w:lineRule="exact"/>
              <w:rPr>
                <w:rStyle w:val="211pt"/>
                <w:sz w:val="24"/>
                <w:szCs w:val="24"/>
              </w:rPr>
            </w:pPr>
            <w:r w:rsidRPr="00CA6555">
              <w:rPr>
                <w:rStyle w:val="211pt"/>
                <w:sz w:val="24"/>
                <w:szCs w:val="24"/>
              </w:rPr>
              <w:t>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1B8497" w14:textId="77777777" w:rsidR="009D1710" w:rsidRPr="00282F49" w:rsidRDefault="009D1710" w:rsidP="009D1710">
            <w:pPr>
              <w:pStyle w:val="20"/>
              <w:shd w:val="clear" w:color="auto" w:fill="auto"/>
              <w:spacing w:before="0" w:line="274" w:lineRule="exact"/>
              <w:rPr>
                <w:rStyle w:val="211pt"/>
                <w:sz w:val="24"/>
                <w:szCs w:val="24"/>
              </w:rPr>
            </w:pPr>
            <w:r w:rsidRPr="00CA6555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BA5956" w14:textId="77777777" w:rsidR="009D1710" w:rsidRPr="00282F49" w:rsidRDefault="009D1710" w:rsidP="009D1710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23932" w14:textId="77777777" w:rsidR="009D1710" w:rsidRPr="00282F49" w:rsidRDefault="009D1710" w:rsidP="009D1710">
            <w:pPr>
              <w:pStyle w:val="20"/>
              <w:shd w:val="clear" w:color="auto" w:fill="auto"/>
              <w:spacing w:before="0" w:after="120" w:line="220" w:lineRule="exact"/>
              <w:ind w:left="340"/>
              <w:rPr>
                <w:rStyle w:val="211pt"/>
                <w:sz w:val="24"/>
                <w:szCs w:val="24"/>
              </w:rPr>
            </w:pPr>
            <w:r w:rsidRPr="00CA6555">
              <w:rPr>
                <w:rStyle w:val="211pt"/>
                <w:sz w:val="24"/>
                <w:szCs w:val="24"/>
              </w:rPr>
              <w:t>5</w:t>
            </w:r>
          </w:p>
        </w:tc>
      </w:tr>
      <w:tr w:rsidR="009D1710" w:rsidRPr="00953ACD" w14:paraId="455E0D68" w14:textId="77777777" w:rsidTr="00C57C88">
        <w:trPr>
          <w:trHeight w:hRule="exact" w:val="147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100B28" w14:textId="77777777" w:rsidR="009D1710" w:rsidRPr="00282F49" w:rsidRDefault="009D1710" w:rsidP="009D1710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1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88F1BE" w14:textId="60C8B195" w:rsidR="009D1710" w:rsidRPr="00282F49" w:rsidRDefault="009D1710" w:rsidP="005959F2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Прийом і перевірка повноти пакету документів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AEFBAA" w14:textId="77777777" w:rsidR="00A7662D" w:rsidRDefault="00A7662D" w:rsidP="00A7662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</w:p>
          <w:p w14:paraId="2EF962FA" w14:textId="77777777" w:rsidR="003137A5" w:rsidRDefault="003137A5" w:rsidP="00A7662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  <w:r w:rsidRPr="00CA6555">
              <w:rPr>
                <w:rStyle w:val="211pt"/>
                <w:sz w:val="24"/>
                <w:szCs w:val="24"/>
              </w:rPr>
              <w:t xml:space="preserve">Адміністратор </w:t>
            </w:r>
            <w:r w:rsidRPr="00CA6555">
              <w:rPr>
                <w:rFonts w:eastAsia="Arial Unicode MS"/>
                <w:b w:val="0"/>
                <w:sz w:val="24"/>
                <w:szCs w:val="24"/>
                <w:lang w:val="ru-RU" w:eastAsia="en-US"/>
              </w:rPr>
              <w:t>ЦНАП</w:t>
            </w:r>
          </w:p>
          <w:p w14:paraId="3056EFD5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3B7E25" w14:textId="77777777" w:rsidR="00A7662D" w:rsidRDefault="00A7662D" w:rsidP="00A7662D">
            <w:pPr>
              <w:pStyle w:val="20"/>
              <w:shd w:val="clear" w:color="auto" w:fill="auto"/>
              <w:spacing w:before="0" w:line="220" w:lineRule="exact"/>
              <w:rPr>
                <w:rStyle w:val="211pt"/>
                <w:sz w:val="24"/>
                <w:szCs w:val="24"/>
              </w:rPr>
            </w:pPr>
          </w:p>
          <w:p w14:paraId="0F631B06" w14:textId="77777777" w:rsidR="00A7662D" w:rsidRDefault="00A7662D" w:rsidP="00A7662D">
            <w:pPr>
              <w:pStyle w:val="20"/>
              <w:shd w:val="clear" w:color="auto" w:fill="auto"/>
              <w:spacing w:before="0" w:line="220" w:lineRule="exact"/>
              <w:rPr>
                <w:rStyle w:val="211pt"/>
                <w:sz w:val="24"/>
                <w:szCs w:val="24"/>
              </w:rPr>
            </w:pPr>
          </w:p>
          <w:p w14:paraId="681076E4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В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ADEE21" w14:textId="77777777" w:rsidR="00A7662D" w:rsidRDefault="00A7662D" w:rsidP="00A7662D">
            <w:pPr>
              <w:spacing w:after="0" w:line="240" w:lineRule="auto"/>
              <w:jc w:val="center"/>
              <w:rPr>
                <w:rStyle w:val="211pt"/>
                <w:rFonts w:eastAsia="Arial Unicode MS"/>
                <w:b w:val="0"/>
                <w:bCs/>
                <w:sz w:val="24"/>
                <w:szCs w:val="24"/>
              </w:rPr>
            </w:pPr>
          </w:p>
          <w:p w14:paraId="5D955801" w14:textId="77777777" w:rsidR="009D1710" w:rsidRPr="00385379" w:rsidRDefault="00385379" w:rsidP="00A76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37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Протягом одного робочого дня</w:t>
            </w:r>
          </w:p>
        </w:tc>
      </w:tr>
      <w:tr w:rsidR="009D1710" w:rsidRPr="00953ACD" w14:paraId="719CC76F" w14:textId="77777777" w:rsidTr="00C57C88">
        <w:trPr>
          <w:trHeight w:hRule="exact" w:val="146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352FF7" w14:textId="77777777" w:rsidR="009D1710" w:rsidRPr="00282F49" w:rsidRDefault="009D1710" w:rsidP="009D1710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2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7DE0C2" w14:textId="77777777" w:rsidR="009D1710" w:rsidRPr="00282F49" w:rsidRDefault="009D1710" w:rsidP="009D1710">
            <w:pPr>
              <w:pStyle w:val="20"/>
              <w:shd w:val="clear" w:color="auto" w:fill="auto"/>
              <w:spacing w:before="0" w:line="278" w:lineRule="exac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Передача пакету документів заявника до спеціалістів управління соціального захисту населення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245E00" w14:textId="77777777" w:rsidR="00A7662D" w:rsidRDefault="00A7662D" w:rsidP="00A7662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</w:p>
          <w:p w14:paraId="6536F293" w14:textId="77777777" w:rsidR="003137A5" w:rsidRDefault="003137A5" w:rsidP="00A7662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  <w:r w:rsidRPr="00CA6555">
              <w:rPr>
                <w:rStyle w:val="211pt"/>
                <w:sz w:val="24"/>
                <w:szCs w:val="24"/>
              </w:rPr>
              <w:t xml:space="preserve">Адміністратор </w:t>
            </w:r>
            <w:r w:rsidRPr="00CA6555">
              <w:rPr>
                <w:rFonts w:eastAsia="Arial Unicode MS"/>
                <w:b w:val="0"/>
                <w:sz w:val="24"/>
                <w:szCs w:val="24"/>
                <w:lang w:val="ru-RU" w:eastAsia="en-US"/>
              </w:rPr>
              <w:t>ЦНАП</w:t>
            </w:r>
          </w:p>
          <w:p w14:paraId="0804E3AC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9EF109" w14:textId="77777777" w:rsidR="00A7662D" w:rsidRDefault="00A7662D" w:rsidP="00A7662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</w:p>
          <w:p w14:paraId="7291BEE8" w14:textId="77777777" w:rsidR="00A7662D" w:rsidRDefault="00A7662D" w:rsidP="00A7662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</w:p>
          <w:p w14:paraId="5C55C5E9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В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9670C1" w14:textId="77777777" w:rsidR="00A7662D" w:rsidRDefault="00A7662D" w:rsidP="00A7662D">
            <w:pPr>
              <w:spacing w:after="0" w:line="240" w:lineRule="auto"/>
              <w:jc w:val="center"/>
              <w:rPr>
                <w:rStyle w:val="211pt"/>
                <w:rFonts w:eastAsia="Arial Unicode MS"/>
                <w:b w:val="0"/>
                <w:bCs/>
                <w:sz w:val="24"/>
                <w:szCs w:val="24"/>
              </w:rPr>
            </w:pPr>
          </w:p>
          <w:p w14:paraId="637098A4" w14:textId="77777777" w:rsidR="009D1710" w:rsidRPr="00953ACD" w:rsidRDefault="009D1710" w:rsidP="00A76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3ACD">
              <w:rPr>
                <w:rStyle w:val="211pt"/>
                <w:rFonts w:eastAsia="Arial Unicode MS"/>
                <w:b w:val="0"/>
                <w:bCs/>
                <w:sz w:val="24"/>
                <w:szCs w:val="24"/>
              </w:rPr>
              <w:t>Не пізніше наступного робочого дня від дня приймання</w:t>
            </w:r>
          </w:p>
        </w:tc>
      </w:tr>
      <w:tr w:rsidR="00385379" w:rsidRPr="00953ACD" w14:paraId="407841D5" w14:textId="77777777" w:rsidTr="00C57C88">
        <w:trPr>
          <w:trHeight w:hRule="exact" w:val="197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9BD0D5" w14:textId="77777777" w:rsidR="00385379" w:rsidRPr="00CA6555" w:rsidRDefault="00F66556" w:rsidP="009D1710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rStyle w:val="211pt"/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A7373F" w14:textId="77777777" w:rsidR="00385379" w:rsidRDefault="00385379" w:rsidP="00385379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ru-RU"/>
              </w:rPr>
            </w:pPr>
            <w:r w:rsidRPr="00385379">
              <w:rPr>
                <w:b w:val="0"/>
                <w:bCs/>
                <w:sz w:val="24"/>
                <w:szCs w:val="24"/>
                <w:lang w:val="uk-UA"/>
              </w:rPr>
              <w:t>Перевірка</w:t>
            </w:r>
            <w:r w:rsidRPr="00385379">
              <w:rPr>
                <w:b w:val="0"/>
                <w:bCs/>
                <w:sz w:val="24"/>
                <w:szCs w:val="24"/>
                <w:lang w:val="ru-RU"/>
              </w:rPr>
              <w:t xml:space="preserve">  </w:t>
            </w:r>
            <w:r w:rsidRPr="00B924D4">
              <w:rPr>
                <w:b w:val="0"/>
                <w:bCs/>
                <w:sz w:val="24"/>
                <w:szCs w:val="24"/>
                <w:lang w:val="uk-UA"/>
              </w:rPr>
              <w:t>повноти поданих документів</w:t>
            </w:r>
            <w:r w:rsidRPr="00385379">
              <w:rPr>
                <w:b w:val="0"/>
                <w:bCs/>
                <w:sz w:val="24"/>
                <w:szCs w:val="24"/>
                <w:lang w:val="ru-RU"/>
              </w:rPr>
              <w:t xml:space="preserve"> та</w:t>
            </w:r>
            <w:r w:rsidRPr="00B924D4">
              <w:rPr>
                <w:b w:val="0"/>
                <w:bCs/>
                <w:sz w:val="24"/>
                <w:szCs w:val="24"/>
                <w:lang w:val="uk-UA"/>
              </w:rPr>
              <w:t xml:space="preserve"> правильності їх</w:t>
            </w:r>
            <w:r w:rsidRPr="00385379">
              <w:rPr>
                <w:b w:val="0"/>
                <w:bCs/>
                <w:sz w:val="24"/>
                <w:szCs w:val="24"/>
                <w:lang w:val="ru-RU"/>
              </w:rPr>
              <w:t xml:space="preserve"> оформлення, повернення (у разі потреби) документів</w:t>
            </w:r>
            <w:r>
              <w:rPr>
                <w:b w:val="0"/>
                <w:bCs/>
                <w:sz w:val="24"/>
                <w:szCs w:val="24"/>
                <w:lang w:val="ru-RU"/>
              </w:rPr>
              <w:t xml:space="preserve"> адміністратору ЦНАП для опрацювання доопрацювання.</w:t>
            </w:r>
            <w:r w:rsidRPr="00385379">
              <w:rPr>
                <w:b w:val="0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bCs/>
                <w:sz w:val="24"/>
                <w:szCs w:val="24"/>
                <w:lang w:val="ru-RU"/>
              </w:rPr>
              <w:t>Формування особової справи</w:t>
            </w:r>
          </w:p>
          <w:p w14:paraId="23FF4ABF" w14:textId="77777777" w:rsidR="00385379" w:rsidRDefault="00385379" w:rsidP="00385379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ru-RU"/>
              </w:rPr>
            </w:pPr>
          </w:p>
          <w:p w14:paraId="13E35995" w14:textId="77777777" w:rsidR="00385379" w:rsidRDefault="00385379" w:rsidP="00385379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ru-RU"/>
              </w:rPr>
            </w:pPr>
          </w:p>
          <w:p w14:paraId="13F05497" w14:textId="77777777" w:rsidR="00385379" w:rsidRPr="00385379" w:rsidRDefault="00385379" w:rsidP="009D1710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sz w:val="24"/>
                <w:szCs w:val="24"/>
                <w:lang w:val="ru-RU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E9E5D2" w14:textId="18F5F95F" w:rsidR="00385379" w:rsidRDefault="00F66556" w:rsidP="00A7662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 xml:space="preserve">Спеціаліст </w:t>
            </w:r>
            <w:r w:rsidR="00EA0564">
              <w:rPr>
                <w:b w:val="0"/>
                <w:bCs/>
                <w:sz w:val="24"/>
                <w:szCs w:val="24"/>
                <w:lang w:val="uk-UA" w:eastAsia="en-US"/>
              </w:rPr>
              <w:t>управління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226F45" w14:textId="77777777" w:rsidR="00385379" w:rsidRDefault="00F66556" w:rsidP="00A7662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t>В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139CEF" w14:textId="77777777" w:rsidR="00385379" w:rsidRPr="00B924D4" w:rsidRDefault="00F66556" w:rsidP="00A7662D">
            <w:pPr>
              <w:spacing w:after="0" w:line="240" w:lineRule="auto"/>
              <w:jc w:val="center"/>
              <w:rPr>
                <w:rStyle w:val="211pt"/>
                <w:rFonts w:eastAsia="Arial Unicode MS"/>
                <w:b w:val="0"/>
                <w:bCs/>
                <w:sz w:val="24"/>
                <w:szCs w:val="24"/>
              </w:rPr>
            </w:pPr>
            <w:r w:rsidRPr="00B924D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Протягом одного робочого дня</w:t>
            </w:r>
          </w:p>
        </w:tc>
      </w:tr>
      <w:tr w:rsidR="009E3FE4" w:rsidRPr="00953ACD" w14:paraId="37E08732" w14:textId="77777777" w:rsidTr="00C57C88">
        <w:trPr>
          <w:trHeight w:hRule="exact" w:val="169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826D61" w14:textId="77777777" w:rsidR="009E3FE4" w:rsidRPr="00282F49" w:rsidRDefault="009E3FE4" w:rsidP="009E3FE4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bCs/>
                <w:sz w:val="24"/>
                <w:szCs w:val="24"/>
                <w:lang w:val="ru-RU" w:eastAsia="en-US"/>
              </w:rPr>
            </w:pPr>
            <w:r>
              <w:rPr>
                <w:rStyle w:val="211pt"/>
                <w:sz w:val="24"/>
                <w:szCs w:val="24"/>
              </w:rPr>
              <w:t>4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1B1B37" w14:textId="77777777" w:rsidR="009E3FE4" w:rsidRDefault="009E3FE4" w:rsidP="004A2FF5">
            <w:pPr>
              <w:pStyle w:val="20"/>
              <w:shd w:val="clear" w:color="auto" w:fill="auto"/>
              <w:spacing w:before="0" w:line="278" w:lineRule="exact"/>
              <w:jc w:val="left"/>
              <w:rPr>
                <w:b w:val="0"/>
                <w:bCs/>
                <w:sz w:val="24"/>
                <w:szCs w:val="24"/>
                <w:lang w:val="uk-UA"/>
              </w:rPr>
            </w:pPr>
          </w:p>
          <w:p w14:paraId="18C2B229" w14:textId="6970F089" w:rsidR="009E3FE4" w:rsidRPr="004A2FF5" w:rsidRDefault="004A2FF5" w:rsidP="009E3FE4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ru-RU" w:eastAsia="en-US"/>
              </w:rPr>
            </w:pPr>
            <w:r w:rsidRPr="004A2FF5">
              <w:rPr>
                <w:b w:val="0"/>
                <w:bCs/>
                <w:sz w:val="24"/>
                <w:szCs w:val="24"/>
                <w:lang w:val="uk-UA"/>
              </w:rPr>
              <w:t>Реєстрація заяви в журналі обліку громадян для забезпеченн</w:t>
            </w:r>
            <w:r w:rsidR="005959F2">
              <w:rPr>
                <w:b w:val="0"/>
                <w:bCs/>
                <w:sz w:val="24"/>
                <w:szCs w:val="24"/>
                <w:lang w:val="uk-UA"/>
              </w:rPr>
              <w:t>я санаторно-курортним лікуванням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398898" w14:textId="77777777" w:rsidR="009E3FE4" w:rsidRPr="00282F49" w:rsidRDefault="009E3FE4" w:rsidP="009E3FE4">
            <w:pPr>
              <w:pStyle w:val="20"/>
              <w:shd w:val="clear" w:color="auto" w:fill="auto"/>
              <w:spacing w:before="0" w:line="312" w:lineRule="exact"/>
              <w:rPr>
                <w:bCs/>
                <w:sz w:val="24"/>
                <w:szCs w:val="24"/>
                <w:lang w:val="uk-UA" w:eastAsia="en-US"/>
              </w:rPr>
            </w:pPr>
          </w:p>
          <w:p w14:paraId="3A39DD73" w14:textId="5DBFF085" w:rsidR="009E3FE4" w:rsidRPr="00F66556" w:rsidRDefault="009E3FE4" w:rsidP="00EA0564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Спеціаліст</w:t>
            </w:r>
            <w:r w:rsidRPr="00F66556">
              <w:rPr>
                <w:b w:val="0"/>
                <w:bCs/>
                <w:sz w:val="24"/>
                <w:szCs w:val="24"/>
                <w:lang w:val="uk-UA" w:eastAsia="en-US"/>
              </w:rPr>
              <w:t xml:space="preserve"> </w:t>
            </w:r>
            <w:r w:rsidR="00EA0564">
              <w:rPr>
                <w:b w:val="0"/>
                <w:bCs/>
                <w:sz w:val="24"/>
                <w:szCs w:val="24"/>
                <w:lang w:val="uk-UA" w:eastAsia="en-US"/>
              </w:rPr>
              <w:t>управління</w:t>
            </w:r>
          </w:p>
          <w:p w14:paraId="58F16164" w14:textId="77777777" w:rsidR="009E3FE4" w:rsidRPr="00282F49" w:rsidRDefault="009E3FE4" w:rsidP="009E3FE4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320EAC" w14:textId="3DD8181A" w:rsidR="009E3FE4" w:rsidRPr="00282F49" w:rsidRDefault="009E3FE4" w:rsidP="009E3FE4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69B20D" w14:textId="7BE328C2" w:rsidR="009E3FE4" w:rsidRPr="00282F49" w:rsidRDefault="009E3FE4" w:rsidP="009E3FE4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 xml:space="preserve">Протягом одного робочого дня </w:t>
            </w:r>
          </w:p>
        </w:tc>
      </w:tr>
      <w:tr w:rsidR="009E3FE4" w:rsidRPr="00953ACD" w14:paraId="56C26F41" w14:textId="77777777" w:rsidTr="00C57C88">
        <w:trPr>
          <w:trHeight w:hRule="exact" w:val="129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F6759" w14:textId="77777777" w:rsidR="009E3FE4" w:rsidRPr="00282F49" w:rsidRDefault="009E3FE4" w:rsidP="009E3FE4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bCs/>
                <w:sz w:val="24"/>
                <w:szCs w:val="24"/>
                <w:lang w:val="ru-RU" w:eastAsia="en-US"/>
              </w:rPr>
            </w:pPr>
            <w:r>
              <w:rPr>
                <w:rStyle w:val="211pt"/>
                <w:sz w:val="24"/>
                <w:szCs w:val="24"/>
              </w:rPr>
              <w:lastRenderedPageBreak/>
              <w:t>5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1CA789" w14:textId="3CD9C26E" w:rsidR="009E3FE4" w:rsidRPr="004A2FF5" w:rsidRDefault="00001E85" w:rsidP="009E3FE4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ru-RU" w:eastAsia="en-US"/>
              </w:rPr>
            </w:pPr>
            <w:r w:rsidRPr="00B30DF1">
              <w:rPr>
                <w:b w:val="0"/>
                <w:bCs/>
                <w:sz w:val="24"/>
                <w:szCs w:val="24"/>
                <w:lang w:val="uk-UA"/>
              </w:rPr>
              <w:t xml:space="preserve">Візування заяви та завірення доданих документів  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540352" w14:textId="77777777" w:rsidR="009E3FE4" w:rsidRDefault="009E3FE4" w:rsidP="009E3FE4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6B101E61" w14:textId="77777777" w:rsidR="009E3FE4" w:rsidRDefault="009E3FE4" w:rsidP="009E3FE4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646A54EA" w14:textId="77777777" w:rsidR="009E3FE4" w:rsidRDefault="009E3FE4" w:rsidP="009E3FE4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5E488194" w14:textId="77777777" w:rsidR="009E3FE4" w:rsidRDefault="009E3FE4" w:rsidP="009E3FE4">
            <w:pPr>
              <w:pStyle w:val="20"/>
              <w:shd w:val="clear" w:color="auto" w:fill="auto"/>
              <w:spacing w:before="0" w:line="312" w:lineRule="exact"/>
              <w:jc w:val="lef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2D0A27EA" w14:textId="77E76959" w:rsidR="00001E85" w:rsidRPr="008E5B20" w:rsidRDefault="00001E85" w:rsidP="00001E85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 xml:space="preserve">Начальник </w:t>
            </w:r>
            <w:r w:rsidR="00EA0564">
              <w:rPr>
                <w:b w:val="0"/>
                <w:color w:val="000000"/>
                <w:sz w:val="24"/>
                <w:szCs w:val="24"/>
                <w:lang w:val="uk-UA"/>
              </w:rPr>
              <w:t>управління</w:t>
            </w:r>
          </w:p>
          <w:p w14:paraId="1E9FEC2D" w14:textId="737A11CF" w:rsidR="009E3FE4" w:rsidRPr="00282F49" w:rsidRDefault="009E3FE4" w:rsidP="009E3FE4">
            <w:pPr>
              <w:pStyle w:val="20"/>
              <w:shd w:val="clear" w:color="auto" w:fill="auto"/>
              <w:spacing w:before="0" w:line="312" w:lineRule="exact"/>
              <w:jc w:val="left"/>
              <w:rPr>
                <w:bCs/>
                <w:sz w:val="24"/>
                <w:szCs w:val="24"/>
                <w:lang w:val="ru-RU"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3432EA" w14:textId="096621ED" w:rsidR="009E3FE4" w:rsidRPr="00282F49" w:rsidRDefault="00001E85" w:rsidP="009E3FE4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З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924089" w14:textId="1DEE71FF" w:rsidR="009E3FE4" w:rsidRPr="00282F49" w:rsidRDefault="00001E85" w:rsidP="009E3FE4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ru-RU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Протягом двох робочих днів</w:t>
            </w:r>
          </w:p>
        </w:tc>
      </w:tr>
      <w:tr w:rsidR="009E3FE4" w:rsidRPr="00953ACD" w14:paraId="72ACACE5" w14:textId="77777777" w:rsidTr="00C57C88">
        <w:trPr>
          <w:trHeight w:hRule="exact" w:val="256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E86EA4" w14:textId="77777777" w:rsidR="009E3FE4" w:rsidRPr="00282F49" w:rsidRDefault="009E3FE4" w:rsidP="009E3FE4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rStyle w:val="211pt"/>
                <w:sz w:val="24"/>
                <w:szCs w:val="24"/>
              </w:rPr>
            </w:pPr>
            <w:r w:rsidRPr="00CA6555">
              <w:rPr>
                <w:rStyle w:val="211pt"/>
                <w:sz w:val="24"/>
                <w:szCs w:val="24"/>
              </w:rPr>
              <w:t>6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334FD4" w14:textId="00113672" w:rsidR="00516BEF" w:rsidRPr="002D2534" w:rsidRDefault="005E324E" w:rsidP="002D2534">
            <w:pPr>
              <w:pStyle w:val="a7"/>
              <w:spacing w:before="0" w:beforeAutospacing="0" w:after="0" w:afterAutospacing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Направлення</w:t>
            </w:r>
            <w:r w:rsidR="00EA0564">
              <w:rPr>
                <w:lang w:eastAsia="ar-SA"/>
              </w:rPr>
              <w:t xml:space="preserve"> запиту </w:t>
            </w:r>
            <w:r w:rsidR="002D2534">
              <w:rPr>
                <w:lang w:eastAsia="ar-SA"/>
              </w:rPr>
              <w:t xml:space="preserve">на </w:t>
            </w:r>
            <w:r>
              <w:rPr>
                <w:lang w:eastAsia="ar-SA"/>
              </w:rPr>
              <w:t xml:space="preserve"> </w:t>
            </w:r>
            <w:r w:rsidR="002D2534">
              <w:rPr>
                <w:lang w:eastAsia="ar-SA"/>
              </w:rPr>
              <w:t xml:space="preserve">отримання </w:t>
            </w:r>
            <w:r>
              <w:rPr>
                <w:lang w:eastAsia="ar-SA"/>
              </w:rPr>
              <w:t>гарантійного</w:t>
            </w:r>
            <w:r w:rsidR="00516BEF" w:rsidRPr="00DC26C8">
              <w:rPr>
                <w:lang w:eastAsia="ar-SA"/>
              </w:rPr>
              <w:t xml:space="preserve"> листа  </w:t>
            </w:r>
            <w:r w:rsidR="00516BEF" w:rsidRPr="00DC26C8">
              <w:rPr>
                <w:bCs/>
                <w:color w:val="000000"/>
              </w:rPr>
              <w:t>санаторно-курортним закладам</w:t>
            </w:r>
          </w:p>
          <w:p w14:paraId="6BE943A5" w14:textId="5F0162AC" w:rsidR="009E3FE4" w:rsidRPr="002B0C28" w:rsidRDefault="009E3FE4" w:rsidP="009E3FE4">
            <w:pPr>
              <w:pStyle w:val="20"/>
              <w:shd w:val="clear" w:color="auto" w:fill="auto"/>
              <w:spacing w:before="0" w:line="220" w:lineRule="exact"/>
              <w:rPr>
                <w:rStyle w:val="211pt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D50860" w14:textId="77777777" w:rsidR="009E3FE4" w:rsidRDefault="009E3FE4" w:rsidP="009E3FE4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127DC559" w14:textId="11E12A2D" w:rsidR="002B0C28" w:rsidRDefault="002B0C28" w:rsidP="002D2534">
            <w:pPr>
              <w:pStyle w:val="20"/>
              <w:shd w:val="clear" w:color="auto" w:fill="auto"/>
              <w:spacing w:before="0" w:line="312" w:lineRule="exact"/>
              <w:jc w:val="lef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061BB480" w14:textId="77777777" w:rsidR="002D2534" w:rsidRDefault="002D2534" w:rsidP="002D2534">
            <w:pPr>
              <w:pStyle w:val="20"/>
              <w:shd w:val="clear" w:color="auto" w:fill="auto"/>
              <w:spacing w:before="0" w:line="312" w:lineRule="exact"/>
              <w:jc w:val="lef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0CCC3AD7" w14:textId="603E7A09" w:rsidR="008E5B20" w:rsidRDefault="002B0C28" w:rsidP="009E3FE4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 xml:space="preserve">Спеціаліст </w:t>
            </w:r>
            <w:r w:rsidR="00EA0564">
              <w:rPr>
                <w:b w:val="0"/>
                <w:bCs/>
                <w:sz w:val="24"/>
                <w:szCs w:val="24"/>
                <w:lang w:val="uk-UA" w:eastAsia="en-US"/>
              </w:rPr>
              <w:t>управління</w:t>
            </w:r>
            <w:r>
              <w:rPr>
                <w:b w:val="0"/>
                <w:bCs/>
                <w:sz w:val="24"/>
                <w:szCs w:val="24"/>
                <w:lang w:val="uk-UA" w:eastAsia="en-US"/>
              </w:rPr>
              <w:t xml:space="preserve"> </w:t>
            </w:r>
          </w:p>
          <w:p w14:paraId="7DAF3964" w14:textId="53447F83" w:rsidR="009E3FE4" w:rsidRPr="00282F49" w:rsidRDefault="009E3FE4" w:rsidP="00001E85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39AE89" w14:textId="29A3BA55" w:rsidR="009E3FE4" w:rsidRPr="00282F49" w:rsidRDefault="002B0C28" w:rsidP="009E3FE4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98554" w14:textId="1478D1C6" w:rsidR="009E3FE4" w:rsidRPr="00282F49" w:rsidRDefault="002B0C28" w:rsidP="009E3FE4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Протягом одного робочого дня</w:t>
            </w:r>
          </w:p>
        </w:tc>
      </w:tr>
      <w:tr w:rsidR="00001E85" w:rsidRPr="00953ACD" w14:paraId="5BE4E05E" w14:textId="77777777" w:rsidTr="00C57C88">
        <w:trPr>
          <w:trHeight w:hRule="exact" w:val="171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524DEE" w14:textId="76804BA3" w:rsidR="00001E85" w:rsidRPr="00CA6555" w:rsidRDefault="00001E85" w:rsidP="00001E85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rStyle w:val="211pt"/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t>7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D1F640" w14:textId="77777777" w:rsidR="002B0C28" w:rsidRDefault="002B0C28" w:rsidP="00EA0564">
            <w:pPr>
              <w:pStyle w:val="20"/>
              <w:shd w:val="clear" w:color="auto" w:fill="auto"/>
              <w:spacing w:before="0" w:line="220" w:lineRule="exact"/>
              <w:jc w:val="left"/>
              <w:rPr>
                <w:b w:val="0"/>
                <w:bCs/>
                <w:sz w:val="24"/>
                <w:szCs w:val="24"/>
                <w:lang w:val="uk-UA"/>
              </w:rPr>
            </w:pPr>
          </w:p>
          <w:p w14:paraId="7AE0F6F3" w14:textId="77777777" w:rsidR="002B0C28" w:rsidRDefault="002B0C28" w:rsidP="00001E85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/>
              </w:rPr>
            </w:pPr>
          </w:p>
          <w:p w14:paraId="58844F5E" w14:textId="44B279BB" w:rsidR="002B0C28" w:rsidRPr="00CF64AC" w:rsidRDefault="00CF64AC" w:rsidP="00001E85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ru-RU"/>
              </w:rPr>
            </w:pPr>
            <w:r w:rsidRPr="00CF64AC">
              <w:rPr>
                <w:b w:val="0"/>
                <w:sz w:val="24"/>
                <w:lang w:val="ru-RU" w:eastAsia="ar-SA"/>
              </w:rPr>
              <w:t xml:space="preserve">Формування  </w:t>
            </w:r>
            <w:r w:rsidR="00EA0564">
              <w:rPr>
                <w:b w:val="0"/>
                <w:sz w:val="24"/>
                <w:lang w:val="ru-RU" w:eastAsia="ar-SA"/>
              </w:rPr>
              <w:t xml:space="preserve"> та підписання </w:t>
            </w:r>
            <w:r w:rsidRPr="00CF64AC">
              <w:rPr>
                <w:b w:val="0"/>
                <w:sz w:val="24"/>
                <w:lang w:val="ru-RU" w:eastAsia="ar-SA"/>
              </w:rPr>
              <w:t>договору</w:t>
            </w:r>
            <w:r w:rsidRPr="00CF64AC">
              <w:rPr>
                <w:b w:val="0"/>
                <w:sz w:val="24"/>
                <w:lang w:val="ru-RU"/>
              </w:rPr>
              <w:t xml:space="preserve"> на санаторно-курортне лікування</w:t>
            </w:r>
            <w:r w:rsidR="002D2534">
              <w:rPr>
                <w:b w:val="0"/>
                <w:sz w:val="24"/>
                <w:lang w:val="ru-RU"/>
              </w:rPr>
              <w:t>, після надходження гарантійного листа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5E1CB1" w14:textId="77777777" w:rsidR="00001E85" w:rsidRDefault="00001E85" w:rsidP="00EA0564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45B61876" w14:textId="135677F4" w:rsidR="00EA0564" w:rsidRDefault="00EA0564" w:rsidP="00EA0564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Начальник управління</w:t>
            </w:r>
          </w:p>
          <w:p w14:paraId="77447885" w14:textId="77777777" w:rsidR="00EA0564" w:rsidRDefault="00EA0564" w:rsidP="00EA0564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66E5B3EB" w14:textId="0DE92ED3" w:rsidR="00001E85" w:rsidRDefault="002B0C28" w:rsidP="00EA0564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 xml:space="preserve">Спеціаліст </w:t>
            </w:r>
            <w:r w:rsidR="00EA0564">
              <w:rPr>
                <w:b w:val="0"/>
                <w:bCs/>
                <w:sz w:val="24"/>
                <w:szCs w:val="24"/>
                <w:lang w:val="uk-UA" w:eastAsia="en-US"/>
              </w:rPr>
              <w:t>управління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F8437C" w14:textId="77777777" w:rsidR="002D2534" w:rsidRDefault="002D2534" w:rsidP="00EA0564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47B0175C" w14:textId="77777777" w:rsidR="002D2534" w:rsidRDefault="002D2534" w:rsidP="00EA0564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6667F37F" w14:textId="1041CF08" w:rsidR="00001E85" w:rsidRDefault="00EA0564" w:rsidP="00EA0564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З</w:t>
            </w:r>
          </w:p>
          <w:p w14:paraId="29817353" w14:textId="77777777" w:rsidR="00EA0564" w:rsidRDefault="00EA0564" w:rsidP="00EA0564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25088865" w14:textId="77777777" w:rsidR="00EA0564" w:rsidRDefault="00EA0564" w:rsidP="00EA0564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6F481B32" w14:textId="77777777" w:rsidR="00EA0564" w:rsidRDefault="00EA0564" w:rsidP="00EA0564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38A830B1" w14:textId="11FE7BB0" w:rsidR="00EA0564" w:rsidRDefault="00EA0564" w:rsidP="00EA0564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  <w:p w14:paraId="480F6765" w14:textId="77777777" w:rsidR="00EA0564" w:rsidRDefault="00EA0564" w:rsidP="00EA0564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1534385B" w14:textId="2760CFC4" w:rsidR="00EA0564" w:rsidRPr="00282F49" w:rsidRDefault="00EA0564" w:rsidP="00EA0564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62C9D0" w14:textId="0D6E6CEE" w:rsidR="00001E85" w:rsidRPr="00282F49" w:rsidRDefault="00001E85" w:rsidP="00001E85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Протягом одного робочого дня</w:t>
            </w:r>
          </w:p>
        </w:tc>
      </w:tr>
      <w:tr w:rsidR="005E324E" w:rsidRPr="00953ACD" w14:paraId="76A8769D" w14:textId="77777777" w:rsidTr="00C57C88">
        <w:trPr>
          <w:trHeight w:hRule="exact" w:val="368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5373C9" w14:textId="0725C3FD" w:rsidR="005E324E" w:rsidRDefault="002D2534" w:rsidP="00001E85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rStyle w:val="211pt"/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t>8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9FD6E5" w14:textId="77777777" w:rsidR="005E324E" w:rsidRDefault="005E324E" w:rsidP="00001E85">
            <w:pPr>
              <w:pStyle w:val="20"/>
              <w:shd w:val="clear" w:color="auto" w:fill="auto"/>
              <w:spacing w:before="0" w:line="220" w:lineRule="exact"/>
              <w:rPr>
                <w:sz w:val="24"/>
                <w:lang w:val="ru-RU" w:eastAsia="ar-SA"/>
              </w:rPr>
            </w:pPr>
          </w:p>
          <w:p w14:paraId="7903FE4F" w14:textId="77777777" w:rsidR="005E324E" w:rsidRDefault="005E324E" w:rsidP="00001E85">
            <w:pPr>
              <w:pStyle w:val="20"/>
              <w:shd w:val="clear" w:color="auto" w:fill="auto"/>
              <w:spacing w:before="0" w:line="220" w:lineRule="exact"/>
              <w:rPr>
                <w:sz w:val="24"/>
                <w:lang w:val="ru-RU" w:eastAsia="ar-SA"/>
              </w:rPr>
            </w:pPr>
          </w:p>
          <w:p w14:paraId="294004ED" w14:textId="77777777" w:rsidR="005E324E" w:rsidRDefault="005E324E" w:rsidP="00001E85">
            <w:pPr>
              <w:pStyle w:val="20"/>
              <w:shd w:val="clear" w:color="auto" w:fill="auto"/>
              <w:spacing w:before="0" w:line="220" w:lineRule="exact"/>
              <w:rPr>
                <w:sz w:val="24"/>
                <w:lang w:val="ru-RU" w:eastAsia="ar-SA"/>
              </w:rPr>
            </w:pPr>
          </w:p>
          <w:p w14:paraId="1809C50D" w14:textId="77777777" w:rsidR="005E324E" w:rsidRDefault="005E324E" w:rsidP="00001E85">
            <w:pPr>
              <w:pStyle w:val="20"/>
              <w:shd w:val="clear" w:color="auto" w:fill="auto"/>
              <w:spacing w:before="0" w:line="220" w:lineRule="exact"/>
              <w:rPr>
                <w:sz w:val="24"/>
                <w:lang w:val="ru-RU" w:eastAsia="ar-SA"/>
              </w:rPr>
            </w:pPr>
          </w:p>
          <w:p w14:paraId="49D94C1A" w14:textId="77777777" w:rsidR="005E324E" w:rsidRDefault="005E324E" w:rsidP="00001E85">
            <w:pPr>
              <w:pStyle w:val="20"/>
              <w:shd w:val="clear" w:color="auto" w:fill="auto"/>
              <w:spacing w:before="0" w:line="220" w:lineRule="exact"/>
              <w:rPr>
                <w:sz w:val="24"/>
                <w:lang w:val="ru-RU" w:eastAsia="ar-SA"/>
              </w:rPr>
            </w:pPr>
          </w:p>
          <w:p w14:paraId="30496D1E" w14:textId="77777777" w:rsidR="005E324E" w:rsidRDefault="005E324E" w:rsidP="00001E85">
            <w:pPr>
              <w:pStyle w:val="20"/>
              <w:shd w:val="clear" w:color="auto" w:fill="auto"/>
              <w:spacing w:before="0" w:line="220" w:lineRule="exact"/>
              <w:rPr>
                <w:sz w:val="24"/>
                <w:lang w:val="ru-RU" w:eastAsia="ar-SA"/>
              </w:rPr>
            </w:pPr>
          </w:p>
          <w:p w14:paraId="598DD776" w14:textId="42258E4A" w:rsidR="005E324E" w:rsidRPr="005E324E" w:rsidRDefault="005E324E" w:rsidP="00001E85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ru-RU"/>
              </w:rPr>
            </w:pPr>
            <w:r w:rsidRPr="005E324E">
              <w:rPr>
                <w:b w:val="0"/>
                <w:sz w:val="24"/>
                <w:lang w:val="ru-RU" w:eastAsia="ar-SA"/>
              </w:rPr>
              <w:t>П</w:t>
            </w:r>
            <w:r w:rsidR="00EA0564">
              <w:rPr>
                <w:b w:val="0"/>
                <w:sz w:val="24"/>
                <w:lang w:val="ru-RU" w:eastAsia="ar-SA"/>
              </w:rPr>
              <w:t>рийнятт</w:t>
            </w:r>
            <w:r w:rsidRPr="005E324E">
              <w:rPr>
                <w:b w:val="0"/>
                <w:sz w:val="24"/>
                <w:lang w:val="ru-RU" w:eastAsia="ar-SA"/>
              </w:rPr>
              <w:t>я</w:t>
            </w:r>
            <w:r w:rsidR="00EA0564">
              <w:rPr>
                <w:b w:val="0"/>
                <w:sz w:val="24"/>
                <w:lang w:val="ru-RU" w:eastAsia="ar-SA"/>
              </w:rPr>
              <w:t xml:space="preserve"> зворотнього </w:t>
            </w:r>
            <w:r w:rsidRPr="005E324E">
              <w:rPr>
                <w:b w:val="0"/>
                <w:sz w:val="24"/>
                <w:lang w:val="ru-RU" w:eastAsia="ar-SA"/>
              </w:rPr>
              <w:t xml:space="preserve">талону </w:t>
            </w:r>
            <w:r w:rsidR="00EA0564">
              <w:rPr>
                <w:b w:val="0"/>
                <w:sz w:val="24"/>
                <w:lang w:val="ru-RU" w:eastAsia="ar-SA"/>
              </w:rPr>
              <w:t>після</w:t>
            </w:r>
            <w:r w:rsidRPr="005E324E">
              <w:rPr>
                <w:b w:val="0"/>
                <w:sz w:val="24"/>
                <w:lang w:val="ru-RU" w:eastAsia="ar-SA"/>
              </w:rPr>
              <w:t xml:space="preserve"> проходже</w:t>
            </w:r>
            <w:r w:rsidR="00EA0564">
              <w:rPr>
                <w:b w:val="0"/>
                <w:sz w:val="24"/>
                <w:lang w:val="ru-RU" w:eastAsia="ar-SA"/>
              </w:rPr>
              <w:t>н</w:t>
            </w:r>
            <w:r w:rsidRPr="005E324E">
              <w:rPr>
                <w:b w:val="0"/>
                <w:sz w:val="24"/>
                <w:lang w:val="ru-RU" w:eastAsia="ar-SA"/>
              </w:rPr>
              <w:t xml:space="preserve">ня </w:t>
            </w:r>
            <w:r w:rsidRPr="005E324E">
              <w:rPr>
                <w:b w:val="0"/>
                <w:sz w:val="24"/>
                <w:lang w:val="ru-RU"/>
              </w:rPr>
              <w:t>санаторно-курортного лікування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EBF26A" w14:textId="77777777" w:rsidR="005E324E" w:rsidRDefault="005E324E" w:rsidP="00001E85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75BF902A" w14:textId="77777777" w:rsidR="005E324E" w:rsidRDefault="005E324E" w:rsidP="00001E85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510A9C49" w14:textId="77777777" w:rsidR="005E324E" w:rsidRDefault="005E324E" w:rsidP="00001E85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1F1A6E45" w14:textId="77777777" w:rsidR="005E324E" w:rsidRDefault="005E324E" w:rsidP="00001E85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5405070F" w14:textId="77777777" w:rsidR="005E324E" w:rsidRDefault="005E324E" w:rsidP="00001E85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5FECBAEA" w14:textId="614F8170" w:rsidR="005E324E" w:rsidRDefault="005E324E" w:rsidP="00001E85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 xml:space="preserve">Спеціаліст </w:t>
            </w:r>
            <w:r w:rsidR="00EA0564">
              <w:rPr>
                <w:b w:val="0"/>
                <w:bCs/>
                <w:sz w:val="24"/>
                <w:szCs w:val="24"/>
                <w:lang w:val="uk-UA" w:eastAsia="en-US"/>
              </w:rPr>
              <w:t>управління</w:t>
            </w:r>
          </w:p>
          <w:p w14:paraId="318FA3DB" w14:textId="77777777" w:rsidR="005E324E" w:rsidRDefault="005E324E" w:rsidP="00001E85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8DE82A" w14:textId="169E46B4" w:rsidR="005E324E" w:rsidRDefault="005E324E" w:rsidP="00001E85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108AC4" w14:textId="05571B41" w:rsidR="005E324E" w:rsidRDefault="00EA0564" w:rsidP="00001E85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Протягом одного робочого дн</w:t>
            </w:r>
            <w:r w:rsidR="002D2534">
              <w:rPr>
                <w:b w:val="0"/>
                <w:bCs/>
                <w:sz w:val="24"/>
                <w:szCs w:val="24"/>
                <w:lang w:val="uk-UA" w:eastAsia="en-US"/>
              </w:rPr>
              <w:t>я</w:t>
            </w:r>
          </w:p>
        </w:tc>
      </w:tr>
      <w:tr w:rsidR="005959F2" w:rsidRPr="00953ACD" w14:paraId="2455EACA" w14:textId="77777777" w:rsidTr="00C57C88">
        <w:trPr>
          <w:trHeight w:hRule="exact" w:val="256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43D9E1" w14:textId="007255DA" w:rsidR="005959F2" w:rsidRDefault="002D2534" w:rsidP="00001E85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rStyle w:val="211pt"/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t>9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ECAC42" w14:textId="77777777" w:rsidR="005959F2" w:rsidRDefault="005959F2" w:rsidP="00001E85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/>
              </w:rPr>
            </w:pPr>
          </w:p>
          <w:p w14:paraId="37995397" w14:textId="77777777" w:rsidR="005959F2" w:rsidRDefault="005959F2" w:rsidP="00001E85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/>
              </w:rPr>
            </w:pPr>
          </w:p>
          <w:p w14:paraId="4D710043" w14:textId="77777777" w:rsidR="005959F2" w:rsidRDefault="005959F2" w:rsidP="002D2534">
            <w:pPr>
              <w:pStyle w:val="20"/>
              <w:shd w:val="clear" w:color="auto" w:fill="auto"/>
              <w:spacing w:before="0" w:line="220" w:lineRule="exact"/>
              <w:jc w:val="left"/>
              <w:rPr>
                <w:b w:val="0"/>
                <w:bCs/>
                <w:sz w:val="24"/>
                <w:szCs w:val="24"/>
                <w:lang w:val="uk-UA"/>
              </w:rPr>
            </w:pPr>
          </w:p>
          <w:p w14:paraId="0323DF51" w14:textId="77777777" w:rsidR="005959F2" w:rsidRDefault="005959F2" w:rsidP="00001E85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/>
              </w:rPr>
            </w:pPr>
          </w:p>
          <w:p w14:paraId="123AC9CC" w14:textId="77777777" w:rsidR="005959F2" w:rsidRPr="005E324E" w:rsidRDefault="005959F2" w:rsidP="00001E85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ru-RU"/>
              </w:rPr>
            </w:pPr>
          </w:p>
          <w:p w14:paraId="4D0A666D" w14:textId="083300DE" w:rsidR="005959F2" w:rsidRDefault="00CF64AC" w:rsidP="00001E85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/>
              </w:rPr>
            </w:pPr>
            <w:r>
              <w:rPr>
                <w:b w:val="0"/>
                <w:bCs/>
                <w:sz w:val="24"/>
                <w:szCs w:val="24"/>
                <w:lang w:val="uk-UA"/>
              </w:rPr>
              <w:t>Підпис</w:t>
            </w:r>
            <w:r w:rsidR="002D2534">
              <w:rPr>
                <w:b w:val="0"/>
                <w:bCs/>
                <w:sz w:val="24"/>
                <w:szCs w:val="24"/>
                <w:lang w:val="uk-UA"/>
              </w:rPr>
              <w:t>ання</w:t>
            </w:r>
            <w:r>
              <w:rPr>
                <w:b w:val="0"/>
                <w:bCs/>
                <w:sz w:val="24"/>
                <w:szCs w:val="24"/>
                <w:lang w:val="uk-UA"/>
              </w:rPr>
              <w:t xml:space="preserve"> акту наданих послуг</w:t>
            </w:r>
            <w:r w:rsidR="005959F2">
              <w:rPr>
                <w:b w:val="0"/>
                <w:b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CB2142" w14:textId="77777777" w:rsidR="005959F2" w:rsidRDefault="005959F2" w:rsidP="00001E85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4CC7BB1D" w14:textId="77777777" w:rsidR="005959F2" w:rsidRDefault="005959F2" w:rsidP="00001E85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337B6A7F" w14:textId="77777777" w:rsidR="005959F2" w:rsidRDefault="005959F2" w:rsidP="002D2534">
            <w:pPr>
              <w:pStyle w:val="20"/>
              <w:shd w:val="clear" w:color="auto" w:fill="auto"/>
              <w:spacing w:before="0" w:line="312" w:lineRule="exact"/>
              <w:jc w:val="lef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23084DB3" w14:textId="3B0648A3" w:rsidR="005959F2" w:rsidRDefault="005959F2" w:rsidP="00001E85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 xml:space="preserve">Начальник </w:t>
            </w:r>
            <w:r w:rsidR="002D2534">
              <w:rPr>
                <w:b w:val="0"/>
                <w:bCs/>
                <w:sz w:val="24"/>
                <w:szCs w:val="24"/>
                <w:lang w:val="uk-UA" w:eastAsia="en-US"/>
              </w:rPr>
              <w:t>управління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99874D" w14:textId="56B7B33E" w:rsidR="005959F2" w:rsidRDefault="005959F2" w:rsidP="00001E85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З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E83C15" w14:textId="1F9608F8" w:rsidR="005959F2" w:rsidRDefault="005959F2" w:rsidP="00516BEF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 xml:space="preserve">Протягом </w:t>
            </w:r>
            <w:r w:rsidR="00516BEF">
              <w:rPr>
                <w:b w:val="0"/>
                <w:bCs/>
                <w:sz w:val="24"/>
                <w:szCs w:val="24"/>
                <w:lang w:val="uk-UA" w:eastAsia="en-US"/>
              </w:rPr>
              <w:t>одного робочого</w:t>
            </w:r>
            <w:r>
              <w:rPr>
                <w:b w:val="0"/>
                <w:bCs/>
                <w:sz w:val="24"/>
                <w:szCs w:val="24"/>
                <w:lang w:val="uk-UA" w:eastAsia="en-US"/>
              </w:rPr>
              <w:t xml:space="preserve"> днів</w:t>
            </w:r>
          </w:p>
        </w:tc>
      </w:tr>
      <w:tr w:rsidR="00516BEF" w:rsidRPr="00953ACD" w14:paraId="6982C4C0" w14:textId="77777777" w:rsidTr="00C57C88">
        <w:trPr>
          <w:trHeight w:hRule="exact" w:val="368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A7E695" w14:textId="65210F7A" w:rsidR="00516BEF" w:rsidRDefault="005E324E" w:rsidP="00001E85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rStyle w:val="211pt"/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lastRenderedPageBreak/>
              <w:t>1</w:t>
            </w:r>
            <w:r w:rsidR="002D2534">
              <w:rPr>
                <w:rStyle w:val="211pt"/>
                <w:sz w:val="24"/>
                <w:szCs w:val="24"/>
              </w:rPr>
              <w:t>0</w:t>
            </w:r>
            <w:r w:rsidR="00516BEF">
              <w:rPr>
                <w:rStyle w:val="211pt"/>
                <w:sz w:val="24"/>
                <w:szCs w:val="24"/>
              </w:rPr>
              <w:t xml:space="preserve"> 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FBD750" w14:textId="77777777" w:rsidR="00516BEF" w:rsidRDefault="00516BEF" w:rsidP="00001E85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/>
              </w:rPr>
            </w:pPr>
          </w:p>
          <w:p w14:paraId="3A7FF174" w14:textId="77777777" w:rsidR="00516BEF" w:rsidRDefault="00516BEF" w:rsidP="00001E85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/>
              </w:rPr>
            </w:pPr>
          </w:p>
          <w:p w14:paraId="595EBD5D" w14:textId="77777777" w:rsidR="00516BEF" w:rsidRDefault="00516BEF" w:rsidP="00001E85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/>
              </w:rPr>
            </w:pPr>
          </w:p>
          <w:p w14:paraId="22938AE7" w14:textId="77777777" w:rsidR="00516BEF" w:rsidRDefault="00516BEF" w:rsidP="00001E85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/>
              </w:rPr>
            </w:pPr>
          </w:p>
          <w:p w14:paraId="11448BE6" w14:textId="77777777" w:rsidR="00516BEF" w:rsidRDefault="00516BEF" w:rsidP="00001E85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/>
              </w:rPr>
            </w:pPr>
          </w:p>
          <w:p w14:paraId="0DB7B114" w14:textId="77777777" w:rsidR="00516BEF" w:rsidRDefault="00516BEF" w:rsidP="00001E85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/>
              </w:rPr>
            </w:pPr>
          </w:p>
          <w:p w14:paraId="3545B633" w14:textId="2CBE6BEB" w:rsidR="00516BEF" w:rsidRDefault="00516BEF" w:rsidP="00001E85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/>
              </w:rPr>
            </w:pPr>
            <w:r>
              <w:rPr>
                <w:b w:val="0"/>
                <w:bCs/>
                <w:sz w:val="24"/>
                <w:szCs w:val="24"/>
                <w:lang w:val="uk-UA"/>
              </w:rPr>
              <w:t xml:space="preserve">Оплата акту наданих послуг 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3ECF9E" w14:textId="77777777" w:rsidR="00516BEF" w:rsidRDefault="00516BEF" w:rsidP="00001E85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24AFB18C" w14:textId="77777777" w:rsidR="00516BEF" w:rsidRDefault="00516BEF" w:rsidP="00001E85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033B16D6" w14:textId="77777777" w:rsidR="00516BEF" w:rsidRDefault="00516BEF" w:rsidP="00001E85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0CE7D474" w14:textId="118F0967" w:rsidR="00516BEF" w:rsidRDefault="00163BCA" w:rsidP="00001E85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 xml:space="preserve">Начальник </w:t>
            </w:r>
            <w:r w:rsidR="002D2534">
              <w:rPr>
                <w:b w:val="0"/>
                <w:bCs/>
                <w:sz w:val="24"/>
                <w:szCs w:val="24"/>
                <w:lang w:val="uk-UA" w:eastAsia="en-US"/>
              </w:rPr>
              <w:t>управління</w:t>
            </w:r>
          </w:p>
          <w:p w14:paraId="37686A84" w14:textId="77777777" w:rsidR="002D2534" w:rsidRDefault="002D2534" w:rsidP="00001E85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4E6B94B9" w14:textId="47225A61" w:rsidR="00516BEF" w:rsidRDefault="00D5105B" w:rsidP="00001E85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Спеціалі</w:t>
            </w:r>
            <w:r w:rsidR="00163BCA">
              <w:rPr>
                <w:b w:val="0"/>
                <w:bCs/>
                <w:sz w:val="24"/>
                <w:szCs w:val="24"/>
                <w:lang w:val="uk-UA" w:eastAsia="en-US"/>
              </w:rPr>
              <w:t>с</w:t>
            </w:r>
            <w:r>
              <w:rPr>
                <w:b w:val="0"/>
                <w:bCs/>
                <w:sz w:val="24"/>
                <w:szCs w:val="24"/>
                <w:lang w:val="uk-UA" w:eastAsia="en-US"/>
              </w:rPr>
              <w:t xml:space="preserve">т </w:t>
            </w:r>
            <w:r w:rsidR="002D2534">
              <w:rPr>
                <w:b w:val="0"/>
                <w:bCs/>
                <w:sz w:val="24"/>
                <w:szCs w:val="24"/>
                <w:lang w:val="uk-UA" w:eastAsia="en-US"/>
              </w:rPr>
              <w:t>управління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198D40" w14:textId="77777777" w:rsidR="00516BEF" w:rsidRDefault="002D2534" w:rsidP="00001E85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З</w:t>
            </w:r>
          </w:p>
          <w:p w14:paraId="3D53ACF0" w14:textId="77777777" w:rsidR="002D2534" w:rsidRDefault="002D2534" w:rsidP="00001E85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7C584D62" w14:textId="77777777" w:rsidR="002D2534" w:rsidRDefault="002D2534" w:rsidP="00001E85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545F0439" w14:textId="77777777" w:rsidR="002D2534" w:rsidRDefault="002D2534" w:rsidP="00001E85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10356104" w14:textId="5C31D253" w:rsidR="002D2534" w:rsidRDefault="002D2534" w:rsidP="00001E85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D787D4" w14:textId="792C30B1" w:rsidR="00516BEF" w:rsidRDefault="00516BEF" w:rsidP="00001E85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Протягом семи робочих днів</w:t>
            </w:r>
          </w:p>
        </w:tc>
      </w:tr>
      <w:tr w:rsidR="00001E85" w:rsidRPr="00953ACD" w14:paraId="7EF5D194" w14:textId="77777777" w:rsidTr="00C57C88">
        <w:trPr>
          <w:trHeight w:hRule="exact" w:val="361"/>
        </w:trPr>
        <w:tc>
          <w:tcPr>
            <w:tcW w:w="76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B8C564" w14:textId="77777777" w:rsidR="00001E85" w:rsidRPr="00282F49" w:rsidRDefault="00001E85" w:rsidP="00001E85">
            <w:pPr>
              <w:pStyle w:val="20"/>
              <w:shd w:val="clear" w:color="auto" w:fill="auto"/>
              <w:spacing w:before="0" w:line="220" w:lineRule="exact"/>
              <w:jc w:val="lef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 xml:space="preserve">Загальна кількість </w:t>
            </w:r>
            <w:r>
              <w:rPr>
                <w:b w:val="0"/>
                <w:bCs/>
                <w:sz w:val="24"/>
                <w:szCs w:val="24"/>
                <w:lang w:val="uk-UA" w:eastAsia="en-US"/>
              </w:rPr>
              <w:t xml:space="preserve">днів </w:t>
            </w: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>надання послуги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7977CC" w14:textId="48884374" w:rsidR="00001E85" w:rsidRPr="00282F49" w:rsidRDefault="00001E85" w:rsidP="00001E85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rFonts w:eastAsia="Arial Unicode MS"/>
                <w:sz w:val="24"/>
                <w:szCs w:val="24"/>
              </w:rPr>
            </w:pPr>
            <w:r>
              <w:rPr>
                <w:rStyle w:val="211pt"/>
                <w:rFonts w:eastAsia="Arial Unicode MS"/>
                <w:sz w:val="24"/>
                <w:szCs w:val="24"/>
              </w:rPr>
              <w:t xml:space="preserve">до </w:t>
            </w:r>
            <w:r w:rsidR="00877439">
              <w:rPr>
                <w:rStyle w:val="211pt"/>
                <w:rFonts w:eastAsia="Arial Unicode MS"/>
                <w:sz w:val="24"/>
                <w:szCs w:val="24"/>
              </w:rPr>
              <w:t>30</w:t>
            </w:r>
          </w:p>
        </w:tc>
      </w:tr>
      <w:tr w:rsidR="00001E85" w:rsidRPr="00953ACD" w14:paraId="0E517998" w14:textId="77777777" w:rsidTr="00C57C88">
        <w:trPr>
          <w:trHeight w:hRule="exact" w:val="361"/>
        </w:trPr>
        <w:tc>
          <w:tcPr>
            <w:tcW w:w="76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76205D" w14:textId="77777777" w:rsidR="00001E85" w:rsidRPr="00282F49" w:rsidRDefault="00001E85" w:rsidP="00001E85">
            <w:pPr>
              <w:pStyle w:val="20"/>
              <w:shd w:val="clear" w:color="auto" w:fill="auto"/>
              <w:spacing w:before="0" w:line="220" w:lineRule="exact"/>
              <w:jc w:val="lef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>Загальна кількість</w:t>
            </w:r>
            <w:r>
              <w:rPr>
                <w:b w:val="0"/>
                <w:bCs/>
                <w:sz w:val="24"/>
                <w:szCs w:val="24"/>
                <w:lang w:val="uk-UA" w:eastAsia="en-US"/>
              </w:rPr>
              <w:t xml:space="preserve"> днів</w:t>
            </w: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 xml:space="preserve"> надання послуги (відповідно до законодавства)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46487" w14:textId="659AF27C" w:rsidR="00001E85" w:rsidRPr="00282F49" w:rsidRDefault="00431E01" w:rsidP="00431E01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rFonts w:eastAsia="Arial Unicode MS"/>
                <w:sz w:val="24"/>
                <w:szCs w:val="24"/>
              </w:rPr>
            </w:pPr>
            <w:r>
              <w:rPr>
                <w:rStyle w:val="211pt"/>
                <w:rFonts w:eastAsia="Arial Unicode MS"/>
                <w:sz w:val="24"/>
                <w:szCs w:val="24"/>
              </w:rPr>
              <w:t>30</w:t>
            </w:r>
          </w:p>
        </w:tc>
      </w:tr>
    </w:tbl>
    <w:p w14:paraId="2174B53C" w14:textId="77777777" w:rsidR="007C0ED6" w:rsidRPr="00953ACD" w:rsidRDefault="007C0ED6" w:rsidP="009D1710">
      <w:pPr>
        <w:pBdr>
          <w:bottom w:val="single" w:sz="4" w:space="1" w:color="auto"/>
        </w:pBdr>
        <w:rPr>
          <w:rFonts w:ascii="Times New Roman" w:hAnsi="Times New Roman"/>
          <w:sz w:val="24"/>
          <w:szCs w:val="24"/>
          <w:lang w:val="uk-UA"/>
        </w:rPr>
        <w:sectPr w:rsidR="007C0ED6" w:rsidRPr="00953ACD" w:rsidSect="00C57C8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284" w:right="567" w:bottom="1134" w:left="1701" w:header="340" w:footer="850" w:gutter="0"/>
          <w:cols w:space="720"/>
          <w:noEndnote/>
          <w:titlePg/>
          <w:docGrid w:linePitch="360"/>
        </w:sectPr>
      </w:pPr>
      <w:bookmarkStart w:id="0" w:name="bookmark43"/>
      <w:bookmarkEnd w:id="0"/>
    </w:p>
    <w:p w14:paraId="1559787F" w14:textId="77777777" w:rsidR="007C0ED6" w:rsidRPr="00953ACD" w:rsidRDefault="007C0ED6">
      <w:pPr>
        <w:rPr>
          <w:rFonts w:ascii="Times New Roman" w:hAnsi="Times New Roman"/>
          <w:sz w:val="24"/>
          <w:szCs w:val="24"/>
          <w:lang w:val="uk-UA"/>
        </w:rPr>
      </w:pPr>
    </w:p>
    <w:sectPr w:rsidR="007C0ED6" w:rsidRPr="00953ACD" w:rsidSect="00467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4EEA6" w14:textId="77777777" w:rsidR="00280CBB" w:rsidRDefault="00280CBB" w:rsidP="00C57C88">
      <w:pPr>
        <w:spacing w:after="0" w:line="240" w:lineRule="auto"/>
      </w:pPr>
      <w:r>
        <w:separator/>
      </w:r>
    </w:p>
  </w:endnote>
  <w:endnote w:type="continuationSeparator" w:id="0">
    <w:p w14:paraId="267A982E" w14:textId="77777777" w:rsidR="00280CBB" w:rsidRDefault="00280CBB" w:rsidP="00C57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24199" w14:textId="77777777" w:rsidR="00C57C88" w:rsidRDefault="00C57C88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01091" w14:textId="77777777" w:rsidR="00C57C88" w:rsidRDefault="00C57C88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18D93" w14:textId="77777777" w:rsidR="00C57C88" w:rsidRDefault="00C57C8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88B0C" w14:textId="77777777" w:rsidR="00280CBB" w:rsidRDefault="00280CBB" w:rsidP="00C57C88">
      <w:pPr>
        <w:spacing w:after="0" w:line="240" w:lineRule="auto"/>
      </w:pPr>
      <w:r>
        <w:separator/>
      </w:r>
    </w:p>
  </w:footnote>
  <w:footnote w:type="continuationSeparator" w:id="0">
    <w:p w14:paraId="6924625F" w14:textId="77777777" w:rsidR="00280CBB" w:rsidRDefault="00280CBB" w:rsidP="00C57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448EC" w14:textId="77777777" w:rsidR="00C57C88" w:rsidRDefault="00C57C8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33728153"/>
      <w:docPartObj>
        <w:docPartGallery w:val="Page Numbers (Top of Page)"/>
        <w:docPartUnique/>
      </w:docPartObj>
    </w:sdtPr>
    <w:sdtContent>
      <w:p w14:paraId="75AD91D9" w14:textId="728CED54" w:rsidR="00C57C88" w:rsidRDefault="00C57C88" w:rsidP="00C57C8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8BE4D0" w14:textId="77777777" w:rsidR="00C57C88" w:rsidRDefault="00C57C8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29AB0" w14:textId="77777777" w:rsidR="00C57C88" w:rsidRDefault="00C57C8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048"/>
    <w:rsid w:val="00001E85"/>
    <w:rsid w:val="00044718"/>
    <w:rsid w:val="00114CA0"/>
    <w:rsid w:val="00135515"/>
    <w:rsid w:val="00154767"/>
    <w:rsid w:val="00163BCA"/>
    <w:rsid w:val="001676F1"/>
    <w:rsid w:val="001869B1"/>
    <w:rsid w:val="001F48DC"/>
    <w:rsid w:val="00212818"/>
    <w:rsid w:val="002777A5"/>
    <w:rsid w:val="00280CBB"/>
    <w:rsid w:val="00282F49"/>
    <w:rsid w:val="00292576"/>
    <w:rsid w:val="002B0C28"/>
    <w:rsid w:val="002C0369"/>
    <w:rsid w:val="002C5D74"/>
    <w:rsid w:val="002D2534"/>
    <w:rsid w:val="003137A5"/>
    <w:rsid w:val="00327B4C"/>
    <w:rsid w:val="00385379"/>
    <w:rsid w:val="00431E01"/>
    <w:rsid w:val="0043761E"/>
    <w:rsid w:val="00467654"/>
    <w:rsid w:val="004A2FF5"/>
    <w:rsid w:val="004D3F4C"/>
    <w:rsid w:val="00516BEF"/>
    <w:rsid w:val="005959F2"/>
    <w:rsid w:val="005E324E"/>
    <w:rsid w:val="007035EB"/>
    <w:rsid w:val="00730F2C"/>
    <w:rsid w:val="00751D26"/>
    <w:rsid w:val="00783443"/>
    <w:rsid w:val="007B65FA"/>
    <w:rsid w:val="007C0ED6"/>
    <w:rsid w:val="00877439"/>
    <w:rsid w:val="008C1048"/>
    <w:rsid w:val="008C5B0E"/>
    <w:rsid w:val="008E5B20"/>
    <w:rsid w:val="00911BEF"/>
    <w:rsid w:val="00912CD4"/>
    <w:rsid w:val="00953ACD"/>
    <w:rsid w:val="009750EF"/>
    <w:rsid w:val="009C66E1"/>
    <w:rsid w:val="009D1710"/>
    <w:rsid w:val="009E3FE4"/>
    <w:rsid w:val="009F0198"/>
    <w:rsid w:val="00A309FD"/>
    <w:rsid w:val="00A33138"/>
    <w:rsid w:val="00A7662D"/>
    <w:rsid w:val="00A77B53"/>
    <w:rsid w:val="00B30DF1"/>
    <w:rsid w:val="00B32674"/>
    <w:rsid w:val="00B57B82"/>
    <w:rsid w:val="00B76D94"/>
    <w:rsid w:val="00B84FDD"/>
    <w:rsid w:val="00B924D4"/>
    <w:rsid w:val="00B935D4"/>
    <w:rsid w:val="00B97AA2"/>
    <w:rsid w:val="00C57C88"/>
    <w:rsid w:val="00C67687"/>
    <w:rsid w:val="00CA6555"/>
    <w:rsid w:val="00CB4AC0"/>
    <w:rsid w:val="00CF64AC"/>
    <w:rsid w:val="00D5105B"/>
    <w:rsid w:val="00EA0564"/>
    <w:rsid w:val="00EC7F84"/>
    <w:rsid w:val="00EF3CD0"/>
    <w:rsid w:val="00F5305E"/>
    <w:rsid w:val="00F66556"/>
    <w:rsid w:val="00FB2DA7"/>
    <w:rsid w:val="00FD7CB0"/>
    <w:rsid w:val="00FE5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7B48C4"/>
  <w15:docId w15:val="{7C5DEE00-B8AD-45F3-8030-735DD1D8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7654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uiPriority w:val="99"/>
    <w:rsid w:val="00912CD4"/>
    <w:rPr>
      <w:rFonts w:ascii="Times New Roman" w:hAnsi="Times New Roman"/>
      <w:sz w:val="22"/>
      <w:u w:val="none"/>
    </w:rPr>
  </w:style>
  <w:style w:type="character" w:customStyle="1" w:styleId="2">
    <w:name w:val="Основной текст (2)_"/>
    <w:link w:val="20"/>
    <w:uiPriority w:val="99"/>
    <w:locked/>
    <w:rsid w:val="00912CD4"/>
    <w:rPr>
      <w:rFonts w:ascii="Times New Roman" w:hAnsi="Times New Roman"/>
      <w:b/>
      <w:sz w:val="26"/>
      <w:shd w:val="clear" w:color="auto" w:fill="FFFFFF"/>
    </w:rPr>
  </w:style>
  <w:style w:type="character" w:customStyle="1" w:styleId="211pt">
    <w:name w:val="Основной текст (2) + 11 pt"/>
    <w:aliases w:val="Не полужирный"/>
    <w:uiPriority w:val="99"/>
    <w:rsid w:val="00912CD4"/>
    <w:rPr>
      <w:rFonts w:ascii="Times New Roman" w:hAnsi="Times New Roman"/>
      <w:b/>
      <w:color w:val="000000"/>
      <w:spacing w:val="0"/>
      <w:w w:val="100"/>
      <w:position w:val="0"/>
      <w:sz w:val="22"/>
      <w:shd w:val="clear" w:color="auto" w:fill="FFFFFF"/>
      <w:lang w:val="uk-UA" w:eastAsia="uk-UA"/>
    </w:rPr>
  </w:style>
  <w:style w:type="character" w:customStyle="1" w:styleId="a3">
    <w:name w:val="Подпись к таблице_"/>
    <w:link w:val="a4"/>
    <w:uiPriority w:val="99"/>
    <w:locked/>
    <w:rsid w:val="00912CD4"/>
    <w:rPr>
      <w:rFonts w:ascii="Times New Roman" w:hAnsi="Times New Roman"/>
      <w:shd w:val="clear" w:color="auto" w:fill="FFFFFF"/>
    </w:rPr>
  </w:style>
  <w:style w:type="character" w:customStyle="1" w:styleId="40">
    <w:name w:val="Основной текст (4)"/>
    <w:uiPriority w:val="99"/>
    <w:rsid w:val="00912CD4"/>
    <w:rPr>
      <w:rFonts w:ascii="Times New Roman" w:hAnsi="Times New Roman"/>
      <w:color w:val="000000"/>
      <w:spacing w:val="0"/>
      <w:w w:val="100"/>
      <w:position w:val="0"/>
      <w:sz w:val="22"/>
      <w:u w:val="none"/>
      <w:lang w:val="uk-UA" w:eastAsia="uk-UA"/>
    </w:rPr>
  </w:style>
  <w:style w:type="paragraph" w:customStyle="1" w:styleId="20">
    <w:name w:val="Основной текст (2)"/>
    <w:basedOn w:val="a"/>
    <w:link w:val="2"/>
    <w:uiPriority w:val="99"/>
    <w:rsid w:val="00912CD4"/>
    <w:pPr>
      <w:widowControl w:val="0"/>
      <w:shd w:val="clear" w:color="auto" w:fill="FFFFFF"/>
      <w:spacing w:before="540" w:after="0" w:line="576" w:lineRule="exact"/>
      <w:jc w:val="center"/>
    </w:pPr>
    <w:rPr>
      <w:rFonts w:ascii="Times New Roman" w:hAnsi="Times New Roman"/>
      <w:b/>
      <w:sz w:val="26"/>
      <w:szCs w:val="20"/>
      <w:lang w:val="en-US" w:eastAsia="ru-RU"/>
    </w:rPr>
  </w:style>
  <w:style w:type="paragraph" w:customStyle="1" w:styleId="a4">
    <w:name w:val="Подпись к таблице"/>
    <w:basedOn w:val="a"/>
    <w:link w:val="a3"/>
    <w:uiPriority w:val="99"/>
    <w:rsid w:val="00912CD4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/>
      <w:sz w:val="20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rsid w:val="00A3313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33138"/>
    <w:rPr>
      <w:rFonts w:ascii="Tahoma" w:hAnsi="Tahoma" w:cs="Times New Roman"/>
      <w:sz w:val="16"/>
      <w:lang w:val="ru-RU" w:eastAsia="en-US"/>
    </w:rPr>
  </w:style>
  <w:style w:type="paragraph" w:styleId="a7">
    <w:name w:val="Normal (Web)"/>
    <w:basedOn w:val="a"/>
    <w:uiPriority w:val="99"/>
    <w:rsid w:val="002C5D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C57C8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57C88"/>
    <w:rPr>
      <w:lang w:val="ru-RU"/>
    </w:rPr>
  </w:style>
  <w:style w:type="paragraph" w:styleId="aa">
    <w:name w:val="footer"/>
    <w:basedOn w:val="a"/>
    <w:link w:val="ab"/>
    <w:uiPriority w:val="99"/>
    <w:unhideWhenUsed/>
    <w:rsid w:val="00C57C8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57C88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82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8598BB-9018-44D6-859E-D67C3AD9B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1456</Words>
  <Characters>831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WS-7</dc:creator>
  <cp:keywords/>
  <dc:description/>
  <cp:lastModifiedBy>Вікторія Вичисенко</cp:lastModifiedBy>
  <cp:revision>16</cp:revision>
  <cp:lastPrinted>2024-06-10T12:57:00Z</cp:lastPrinted>
  <dcterms:created xsi:type="dcterms:W3CDTF">2024-04-30T13:53:00Z</dcterms:created>
  <dcterms:modified xsi:type="dcterms:W3CDTF">2024-06-10T12:57:00Z</dcterms:modified>
</cp:coreProperties>
</file>